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06" w:rsidRPr="00807C8D" w:rsidRDefault="00604A06" w:rsidP="00604A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7C8D">
        <w:rPr>
          <w:rFonts w:ascii="Arial" w:hAnsi="Arial" w:cs="Arial"/>
          <w:b/>
          <w:sz w:val="28"/>
          <w:szCs w:val="28"/>
          <w:lang w:val="en-US"/>
        </w:rPr>
        <w:t>XXXI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807C8D">
        <w:rPr>
          <w:rFonts w:ascii="Arial" w:hAnsi="Arial" w:cs="Arial"/>
          <w:b/>
          <w:sz w:val="28"/>
          <w:szCs w:val="28"/>
        </w:rPr>
        <w:t xml:space="preserve"> Уральская конференция</w:t>
      </w:r>
      <w:r w:rsidRPr="0053319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 международным участием</w:t>
      </w:r>
    </w:p>
    <w:p w:rsidR="00604A06" w:rsidRPr="00807C8D" w:rsidRDefault="00604A06" w:rsidP="00604A0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«ФИЗИЧЕСКИЕ МЕТОДЫ </w:t>
      </w:r>
      <w:r w:rsidRPr="00807C8D">
        <w:rPr>
          <w:rFonts w:ascii="Arial" w:hAnsi="Arial" w:cs="Arial"/>
          <w:b/>
          <w:sz w:val="28"/>
          <w:szCs w:val="28"/>
        </w:rPr>
        <w:t>НЕРАЗРУШАЮЩЕГО КОНТРОЛЯ</w:t>
      </w:r>
    </w:p>
    <w:p w:rsidR="00604A06" w:rsidRDefault="00604A06" w:rsidP="00604A06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807C8D">
        <w:rPr>
          <w:rFonts w:ascii="Arial" w:hAnsi="Arial" w:cs="Arial"/>
          <w:b/>
          <w:sz w:val="28"/>
          <w:szCs w:val="28"/>
        </w:rPr>
        <w:t xml:space="preserve"> (ЯН</w:t>
      </w:r>
      <w:r w:rsidRPr="00807C8D">
        <w:rPr>
          <w:rFonts w:ascii="Arial" w:hAnsi="Arial" w:cs="Arial"/>
          <w:b/>
          <w:sz w:val="28"/>
          <w:szCs w:val="28"/>
        </w:rPr>
        <w:t>У</w:t>
      </w:r>
      <w:r w:rsidRPr="00807C8D">
        <w:rPr>
          <w:rFonts w:ascii="Arial" w:hAnsi="Arial" w:cs="Arial"/>
          <w:b/>
          <w:sz w:val="28"/>
          <w:szCs w:val="28"/>
        </w:rPr>
        <w:t>СОВСКИЕ ЧТЕНИЯ</w:t>
      </w:r>
      <w:r w:rsidRPr="00807C8D">
        <w:rPr>
          <w:rFonts w:ascii="Arial" w:hAnsi="Arial" w:cs="Arial"/>
          <w:sz w:val="28"/>
          <w:szCs w:val="28"/>
        </w:rPr>
        <w:t>)»</w:t>
      </w:r>
    </w:p>
    <w:p w:rsidR="00604A06" w:rsidRDefault="00604A06" w:rsidP="00604A06">
      <w:pPr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A06BC5">
        <w:rPr>
          <w:rFonts w:ascii="Times New Roman" w:hAnsi="Times New Roman"/>
          <w:noProof/>
          <w:sz w:val="28"/>
          <w:szCs w:val="28"/>
          <w:lang w:eastAsia="ru-RU"/>
        </w:rPr>
        <w:t>0-31</w:t>
      </w:r>
      <w:r w:rsidRPr="002D0F4A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A06BC5">
        <w:rPr>
          <w:rFonts w:ascii="Times New Roman" w:hAnsi="Times New Roman"/>
          <w:noProof/>
          <w:sz w:val="28"/>
          <w:szCs w:val="28"/>
          <w:lang w:eastAsia="ru-RU"/>
        </w:rPr>
        <w:t>марта</w:t>
      </w:r>
      <w:r w:rsidR="00F2374F">
        <w:rPr>
          <w:rFonts w:ascii="Times New Roman" w:hAnsi="Times New Roman"/>
          <w:noProof/>
          <w:sz w:val="28"/>
          <w:szCs w:val="28"/>
          <w:lang w:eastAsia="ru-RU"/>
        </w:rPr>
        <w:t xml:space="preserve"> 202</w:t>
      </w:r>
      <w:r w:rsidR="00F2374F">
        <w:rPr>
          <w:rFonts w:ascii="Times New Roman" w:hAnsi="Times New Roman"/>
          <w:noProof/>
          <w:sz w:val="28"/>
          <w:szCs w:val="28"/>
          <w:lang w:val="en-US" w:eastAsia="ru-RU"/>
        </w:rPr>
        <w:t>1</w:t>
      </w:r>
      <w:r w:rsidRPr="00AB1BC6">
        <w:rPr>
          <w:rFonts w:ascii="Times New Roman" w:hAnsi="Times New Roman"/>
          <w:noProof/>
          <w:sz w:val="28"/>
          <w:szCs w:val="28"/>
          <w:lang w:eastAsia="ru-RU"/>
        </w:rPr>
        <w:t xml:space="preserve"> г.</w:t>
      </w:r>
    </w:p>
    <w:p w:rsidR="00604A06" w:rsidRPr="005D2C6F" w:rsidRDefault="00604A06" w:rsidP="00604A06">
      <w:pPr>
        <w:spacing w:after="0" w:line="240" w:lineRule="auto"/>
        <w:rPr>
          <w:noProof/>
          <w:sz w:val="16"/>
          <w:szCs w:val="16"/>
        </w:rPr>
      </w:pPr>
    </w:p>
    <w:p w:rsidR="00604A06" w:rsidRDefault="00923CC7" w:rsidP="00604A06">
      <w:pPr>
        <w:spacing w:after="0" w:line="240" w:lineRule="auto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753735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F3" w:rsidRPr="007E43F3" w:rsidRDefault="007E43F3" w:rsidP="00604A06">
      <w:pPr>
        <w:spacing w:after="0" w:line="240" w:lineRule="auto"/>
        <w:rPr>
          <w:noProof/>
          <w:lang w:val="en-US"/>
        </w:rPr>
      </w:pPr>
    </w:p>
    <w:p w:rsidR="00604A06" w:rsidRPr="005D2C6F" w:rsidRDefault="007E43F3" w:rsidP="007E43F3">
      <w:pPr>
        <w:spacing w:after="120" w:line="240" w:lineRule="auto"/>
        <w:rPr>
          <w:b/>
          <w:bCs/>
          <w:noProof/>
          <w:sz w:val="24"/>
          <w:szCs w:val="24"/>
        </w:rPr>
      </w:pPr>
      <w:r w:rsidRPr="005D2C6F">
        <w:rPr>
          <w:b/>
          <w:bCs/>
          <w:noProof/>
          <w:sz w:val="24"/>
          <w:szCs w:val="24"/>
        </w:rPr>
        <w:t xml:space="preserve"> Партнеры</w:t>
      </w:r>
    </w:p>
    <w:p w:rsidR="00604A06" w:rsidRDefault="004C400A" w:rsidP="00604A06">
      <w:pPr>
        <w:spacing w:after="0" w:line="240" w:lineRule="auto"/>
        <w:rPr>
          <w:noProof/>
        </w:rPr>
      </w:pPr>
      <w:r w:rsidRPr="007E43F3">
        <w:rPr>
          <w:noProof/>
        </w:rPr>
        <w:t xml:space="preserve">    </w:t>
      </w:r>
      <w:r w:rsidR="004F5662" w:rsidRPr="007E43F3">
        <w:rPr>
          <w:noProof/>
        </w:rPr>
        <w:t xml:space="preserve"> </w:t>
      </w:r>
      <w:r w:rsidR="00923CC7">
        <w:rPr>
          <w:noProof/>
          <w:lang w:eastAsia="ru-RU"/>
        </w:rPr>
        <w:drawing>
          <wp:inline distT="0" distB="0" distL="0" distR="0">
            <wp:extent cx="1147445" cy="1147445"/>
            <wp:effectExtent l="19050" t="0" r="0" b="0"/>
            <wp:docPr id="2" name="Рисунок 3" descr="C:\Конференции 2020\Уральская конференция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Конференции 2020\Уральская конференция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CC7">
        <w:rPr>
          <w:noProof/>
          <w:lang w:eastAsia="ru-RU"/>
        </w:rPr>
        <w:drawing>
          <wp:inline distT="0" distB="0" distL="0" distR="0">
            <wp:extent cx="1250950" cy="1095375"/>
            <wp:effectExtent l="0" t="0" r="0" b="0"/>
            <wp:docPr id="3" name="Рисунок 5" descr="C:\Конференции 2020\Уральская конференция\300-150-logo-uro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Конференции 2020\Уральская конференция\300-150-logo-uror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0918" r="2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3CC7">
        <w:rPr>
          <w:noProof/>
          <w:lang w:eastAsia="ru-RU"/>
        </w:rPr>
        <w:drawing>
          <wp:inline distT="0" distB="0" distL="0" distR="0">
            <wp:extent cx="1000760" cy="1138555"/>
            <wp:effectExtent l="19050" t="0" r="8890" b="0"/>
            <wp:docPr id="4" name="Рисунок 7" descr="C:\Конференции 2020\Уральская конференция\Таблица заказчики_html_1de1bf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Конференции 2020\Уральская конференция\Таблица заказчики_html_1de1bfb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5662" w:rsidRPr="007E43F3">
        <w:rPr>
          <w:noProof/>
        </w:rPr>
        <w:t xml:space="preserve"> </w:t>
      </w:r>
      <w:r w:rsidR="00923CC7">
        <w:rPr>
          <w:noProof/>
          <w:lang w:eastAsia="ru-RU"/>
        </w:rPr>
        <w:drawing>
          <wp:inline distT="0" distB="0" distL="0" distR="0">
            <wp:extent cx="1975485" cy="1035050"/>
            <wp:effectExtent l="19050" t="0" r="5715" b="0"/>
            <wp:docPr id="5" name="Рисунок 2" descr="http://hist.igni.urfu.ru/news/my_img/1912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hist.igni.urfu.ru/news/my_img/19126p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3F3" w:rsidRDefault="007E43F3" w:rsidP="00604A06">
      <w:pPr>
        <w:spacing w:after="0" w:line="240" w:lineRule="auto"/>
        <w:rPr>
          <w:noProof/>
        </w:rPr>
      </w:pPr>
    </w:p>
    <w:p w:rsidR="00F60D3A" w:rsidRPr="005D2C6F" w:rsidRDefault="007E43F3" w:rsidP="00F60D3A">
      <w:pPr>
        <w:spacing w:after="120" w:line="240" w:lineRule="auto"/>
        <w:jc w:val="center"/>
        <w:rPr>
          <w:b/>
          <w:bCs/>
          <w:noProof/>
        </w:rPr>
      </w:pPr>
      <w:r w:rsidRPr="005D2C6F">
        <w:rPr>
          <w:b/>
          <w:bCs/>
          <w:noProof/>
        </w:rPr>
        <w:t>Информационн</w:t>
      </w:r>
      <w:r w:rsidR="00F60D3A" w:rsidRPr="005D2C6F">
        <w:rPr>
          <w:b/>
          <w:bCs/>
          <w:noProof/>
        </w:rPr>
        <w:t>ая</w:t>
      </w:r>
      <w:r w:rsidRPr="005D2C6F">
        <w:rPr>
          <w:b/>
          <w:bCs/>
          <w:noProof/>
        </w:rPr>
        <w:t xml:space="preserve"> поддержка</w:t>
      </w:r>
      <w:r w:rsidR="00F60D3A" w:rsidRPr="005D2C6F">
        <w:rPr>
          <w:b/>
          <w:bCs/>
          <w:noProof/>
        </w:rPr>
        <w:t xml:space="preserve">: </w:t>
      </w:r>
      <w:r w:rsidR="00F60D3A" w:rsidRPr="005D2C6F">
        <w:rPr>
          <w:noProof/>
        </w:rPr>
        <w:t>ж</w:t>
      </w:r>
      <w:proofErr w:type="spellStart"/>
      <w:r w:rsidR="00F60D3A" w:rsidRPr="005D2C6F">
        <w:t>урналы</w:t>
      </w:r>
      <w:proofErr w:type="spellEnd"/>
      <w:r w:rsidR="00F60D3A" w:rsidRPr="005D2C6F">
        <w:t xml:space="preserve"> «Дефектоскопия/</w:t>
      </w:r>
      <w:r w:rsidR="00F60D3A" w:rsidRPr="005D2C6F">
        <w:rPr>
          <w:lang w:val="en-US"/>
        </w:rPr>
        <w:t>Russian</w:t>
      </w:r>
      <w:r w:rsidR="00F60D3A" w:rsidRPr="005D2C6F">
        <w:t xml:space="preserve"> </w:t>
      </w:r>
      <w:r w:rsidR="00F60D3A" w:rsidRPr="005D2C6F">
        <w:rPr>
          <w:lang w:val="en-US"/>
        </w:rPr>
        <w:t>Journal</w:t>
      </w:r>
      <w:r w:rsidR="00F60D3A" w:rsidRPr="005D2C6F">
        <w:t xml:space="preserve"> </w:t>
      </w:r>
      <w:r w:rsidR="00F60D3A" w:rsidRPr="005D2C6F">
        <w:rPr>
          <w:lang w:val="en-US"/>
        </w:rPr>
        <w:t>of</w:t>
      </w:r>
      <w:r w:rsidR="00F60D3A" w:rsidRPr="005D2C6F">
        <w:t xml:space="preserve"> </w:t>
      </w:r>
      <w:r w:rsidR="00F60D3A" w:rsidRPr="005D2C6F">
        <w:rPr>
          <w:lang w:val="en-US"/>
        </w:rPr>
        <w:t>Nondestructive</w:t>
      </w:r>
      <w:r w:rsidR="00F60D3A" w:rsidRPr="005D2C6F">
        <w:t xml:space="preserve"> </w:t>
      </w:r>
      <w:r w:rsidR="00F60D3A" w:rsidRPr="005D2C6F">
        <w:rPr>
          <w:lang w:val="en-US"/>
        </w:rPr>
        <w:t>Testing</w:t>
      </w:r>
      <w:r w:rsidR="00F60D3A" w:rsidRPr="005D2C6F">
        <w:t>» и «Сварка и диагностика».</w:t>
      </w:r>
    </w:p>
    <w:p w:rsidR="00604A06" w:rsidRPr="007E43F3" w:rsidRDefault="00923CC7" w:rsidP="007E43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914400" cy="1138555"/>
            <wp:effectExtent l="19050" t="19050" r="19050" b="23495"/>
            <wp:docPr id="6" name="Рисунок 6" descr="8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6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85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F5662" w:rsidRPr="007E43F3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836930" cy="1147445"/>
            <wp:effectExtent l="19050" t="0" r="1270" b="0"/>
            <wp:docPr id="7" name="Рисунок 7" descr="С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Д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F38" w:rsidRDefault="00E51F38" w:rsidP="00E51F38">
      <w:pPr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51F38" w:rsidRPr="004406D9" w:rsidRDefault="00E51F38" w:rsidP="00E51F38">
      <w:pPr>
        <w:spacing w:after="120" w:line="240" w:lineRule="auto"/>
        <w:jc w:val="center"/>
        <w:rPr>
          <w:rFonts w:ascii="Century Gothic" w:hAnsi="Century Gothic"/>
          <w:b/>
          <w:caps/>
          <w:sz w:val="21"/>
          <w:szCs w:val="21"/>
        </w:rPr>
      </w:pPr>
      <w:r w:rsidRPr="004406D9">
        <w:rPr>
          <w:rFonts w:ascii="Century Gothic" w:hAnsi="Century Gothic"/>
          <w:b/>
          <w:caps/>
          <w:sz w:val="21"/>
          <w:szCs w:val="21"/>
        </w:rPr>
        <w:t>Уважаемые коллеги!</w:t>
      </w:r>
    </w:p>
    <w:p w:rsidR="00E51F38" w:rsidRPr="00A06BC5" w:rsidRDefault="00E51F38" w:rsidP="00E51F3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 xml:space="preserve">Приглашаем Вас принять участие в </w:t>
      </w:r>
      <w:r w:rsidRPr="004406D9">
        <w:rPr>
          <w:rFonts w:ascii="Century Gothic" w:hAnsi="Century Gothic"/>
          <w:b/>
          <w:sz w:val="20"/>
          <w:szCs w:val="20"/>
          <w:lang w:val="en-US"/>
        </w:rPr>
        <w:t>XXX</w:t>
      </w:r>
      <w:r>
        <w:rPr>
          <w:rFonts w:ascii="Century Gothic" w:hAnsi="Century Gothic"/>
          <w:b/>
          <w:sz w:val="20"/>
          <w:szCs w:val="20"/>
          <w:lang w:val="en-US"/>
        </w:rPr>
        <w:t>I</w:t>
      </w:r>
      <w:r w:rsidR="001055DA">
        <w:rPr>
          <w:rFonts w:ascii="Century Gothic" w:hAnsi="Century Gothic"/>
          <w:b/>
          <w:sz w:val="20"/>
          <w:szCs w:val="20"/>
          <w:lang w:val="en-US"/>
        </w:rPr>
        <w:t>I</w:t>
      </w:r>
      <w:r>
        <w:rPr>
          <w:rFonts w:ascii="Century Gothic" w:hAnsi="Century Gothic"/>
          <w:b/>
          <w:sz w:val="20"/>
          <w:szCs w:val="20"/>
        </w:rPr>
        <w:t> </w:t>
      </w:r>
      <w:r w:rsidRPr="004406D9">
        <w:rPr>
          <w:rFonts w:ascii="Century Gothic" w:hAnsi="Century Gothic"/>
          <w:b/>
          <w:sz w:val="20"/>
          <w:szCs w:val="20"/>
        </w:rPr>
        <w:t>Уральской конференции «</w:t>
      </w:r>
      <w:r>
        <w:rPr>
          <w:rFonts w:ascii="Century Gothic" w:hAnsi="Century Gothic"/>
          <w:b/>
          <w:sz w:val="20"/>
          <w:szCs w:val="20"/>
        </w:rPr>
        <w:t xml:space="preserve">Физические </w:t>
      </w:r>
      <w:r w:rsidRPr="004406D9">
        <w:rPr>
          <w:rFonts w:ascii="Century Gothic" w:hAnsi="Century Gothic"/>
          <w:b/>
          <w:sz w:val="20"/>
          <w:szCs w:val="20"/>
        </w:rPr>
        <w:t>м</w:t>
      </w:r>
      <w:r w:rsidRPr="004406D9">
        <w:rPr>
          <w:rFonts w:ascii="Century Gothic" w:hAnsi="Century Gothic"/>
          <w:b/>
          <w:sz w:val="20"/>
          <w:szCs w:val="20"/>
        </w:rPr>
        <w:t>е</w:t>
      </w:r>
      <w:r w:rsidRPr="004406D9">
        <w:rPr>
          <w:rFonts w:ascii="Century Gothic" w:hAnsi="Century Gothic"/>
          <w:b/>
          <w:sz w:val="20"/>
          <w:szCs w:val="20"/>
        </w:rPr>
        <w:t>тоды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406D9">
        <w:rPr>
          <w:rFonts w:ascii="Century Gothic" w:hAnsi="Century Gothic"/>
          <w:b/>
          <w:sz w:val="20"/>
          <w:szCs w:val="20"/>
        </w:rPr>
        <w:t>неразрушающего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406D9">
        <w:rPr>
          <w:rFonts w:ascii="Century Gothic" w:hAnsi="Century Gothic"/>
          <w:b/>
          <w:sz w:val="20"/>
          <w:szCs w:val="20"/>
        </w:rPr>
        <w:t>контроля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406D9">
        <w:rPr>
          <w:rFonts w:ascii="Century Gothic" w:hAnsi="Century Gothic"/>
          <w:b/>
          <w:sz w:val="20"/>
          <w:szCs w:val="20"/>
        </w:rPr>
        <w:t>(Янусовские чтения)»</w:t>
      </w:r>
      <w:r w:rsidRPr="004406D9">
        <w:rPr>
          <w:rFonts w:ascii="Century Gothic" w:hAnsi="Century Gothic"/>
          <w:sz w:val="20"/>
          <w:szCs w:val="20"/>
        </w:rPr>
        <w:t xml:space="preserve">, которая будет проходить </w:t>
      </w:r>
      <w:r w:rsidR="001055DA">
        <w:rPr>
          <w:rFonts w:ascii="Century Gothic" w:hAnsi="Century Gothic"/>
          <w:sz w:val="20"/>
          <w:szCs w:val="20"/>
        </w:rPr>
        <w:t>3</w:t>
      </w:r>
      <w:r w:rsidR="00A06BC5">
        <w:rPr>
          <w:rFonts w:ascii="Century Gothic" w:hAnsi="Century Gothic"/>
          <w:sz w:val="20"/>
          <w:szCs w:val="20"/>
        </w:rPr>
        <w:t>0-31 марта</w:t>
      </w:r>
      <w:r w:rsidR="007D1B25">
        <w:rPr>
          <w:rFonts w:ascii="Century Gothic" w:hAnsi="Century Gothic"/>
          <w:sz w:val="20"/>
          <w:szCs w:val="20"/>
        </w:rPr>
        <w:t> </w:t>
      </w:r>
      <w:r w:rsidR="00A06BC5">
        <w:rPr>
          <w:rFonts w:ascii="Century Gothic" w:hAnsi="Century Gothic"/>
          <w:sz w:val="20"/>
          <w:szCs w:val="20"/>
        </w:rPr>
        <w:t>2021 г. на базе</w:t>
      </w:r>
      <w:r>
        <w:rPr>
          <w:rFonts w:ascii="Century Gothic" w:hAnsi="Century Gothic"/>
          <w:sz w:val="20"/>
          <w:szCs w:val="20"/>
        </w:rPr>
        <w:t xml:space="preserve"> </w:t>
      </w:r>
      <w:r w:rsidR="00A06BC5">
        <w:rPr>
          <w:rFonts w:ascii="Century Gothic" w:hAnsi="Century Gothic"/>
          <w:sz w:val="20"/>
          <w:szCs w:val="20"/>
        </w:rPr>
        <w:t>Института</w:t>
      </w:r>
      <w:r w:rsidR="00F61EEF">
        <w:rPr>
          <w:rFonts w:ascii="Century Gothic" w:hAnsi="Century Gothic"/>
          <w:sz w:val="20"/>
          <w:szCs w:val="20"/>
        </w:rPr>
        <w:t xml:space="preserve"> физики металлов им</w:t>
      </w:r>
      <w:r w:rsidR="00A06BC5">
        <w:rPr>
          <w:rFonts w:ascii="Century Gothic" w:hAnsi="Century Gothic"/>
          <w:sz w:val="20"/>
          <w:szCs w:val="20"/>
        </w:rPr>
        <w:t>. М.Н. Михеева УрО РАН (</w:t>
      </w:r>
      <w:r w:rsidRPr="004406D9">
        <w:rPr>
          <w:rFonts w:ascii="Century Gothic" w:hAnsi="Century Gothic"/>
          <w:sz w:val="20"/>
          <w:szCs w:val="20"/>
        </w:rPr>
        <w:t>г. Екатеринбург,</w:t>
      </w:r>
      <w:r w:rsidRPr="004A3A0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ул. </w:t>
      </w:r>
      <w:r w:rsidR="00F61EEF">
        <w:rPr>
          <w:rFonts w:ascii="Century Gothic" w:hAnsi="Century Gothic"/>
          <w:sz w:val="20"/>
          <w:szCs w:val="20"/>
        </w:rPr>
        <w:t>С. Ковалевской, 18</w:t>
      </w:r>
      <w:r w:rsidR="00A06BC5">
        <w:rPr>
          <w:rFonts w:ascii="Century Gothic" w:hAnsi="Century Gothic"/>
          <w:sz w:val="20"/>
          <w:szCs w:val="20"/>
        </w:rPr>
        <w:t>)</w:t>
      </w:r>
      <w:r>
        <w:rPr>
          <w:rFonts w:ascii="Century Gothic" w:hAnsi="Century Gothic"/>
          <w:sz w:val="20"/>
          <w:szCs w:val="20"/>
        </w:rPr>
        <w:t>.</w:t>
      </w:r>
      <w:r w:rsidR="00A06BC5">
        <w:rPr>
          <w:rFonts w:ascii="Century Gothic" w:hAnsi="Century Gothic"/>
          <w:sz w:val="20"/>
          <w:szCs w:val="20"/>
        </w:rPr>
        <w:t xml:space="preserve"> </w:t>
      </w:r>
      <w:r w:rsidR="00A06BC5" w:rsidRPr="00A06BC5">
        <w:rPr>
          <w:rFonts w:ascii="Century Gothic" w:hAnsi="Century Gothic"/>
          <w:b/>
          <w:sz w:val="20"/>
          <w:szCs w:val="20"/>
        </w:rPr>
        <w:t xml:space="preserve">Формат проведения – </w:t>
      </w:r>
      <w:r w:rsidR="00A06BC5" w:rsidRPr="00A06BC5">
        <w:rPr>
          <w:rFonts w:ascii="Century Gothic" w:hAnsi="Century Gothic"/>
          <w:b/>
          <w:sz w:val="20"/>
          <w:szCs w:val="20"/>
          <w:lang w:val="en-US"/>
        </w:rPr>
        <w:t>on</w:t>
      </w:r>
      <w:r w:rsidR="00A06BC5" w:rsidRPr="00A06BC5">
        <w:rPr>
          <w:rFonts w:ascii="Century Gothic" w:hAnsi="Century Gothic"/>
          <w:b/>
          <w:sz w:val="20"/>
          <w:szCs w:val="20"/>
        </w:rPr>
        <w:t xml:space="preserve"> </w:t>
      </w:r>
      <w:r w:rsidR="00A06BC5" w:rsidRPr="00A06BC5">
        <w:rPr>
          <w:rFonts w:ascii="Century Gothic" w:hAnsi="Century Gothic"/>
          <w:b/>
          <w:sz w:val="20"/>
          <w:szCs w:val="20"/>
          <w:lang w:val="en-US"/>
        </w:rPr>
        <w:t>line</w:t>
      </w:r>
      <w:r w:rsidR="00A06BC5" w:rsidRPr="00A06BC5">
        <w:rPr>
          <w:rFonts w:ascii="Century Gothic" w:hAnsi="Century Gothic"/>
          <w:b/>
          <w:sz w:val="20"/>
          <w:szCs w:val="20"/>
        </w:rPr>
        <w:t>.</w:t>
      </w:r>
    </w:p>
    <w:p w:rsidR="00E51F38" w:rsidRPr="004406D9" w:rsidRDefault="00E51F38" w:rsidP="00E51F38">
      <w:pPr>
        <w:spacing w:after="120" w:line="240" w:lineRule="auto"/>
        <w:jc w:val="both"/>
        <w:rPr>
          <w:rFonts w:ascii="Century Gothic" w:hAnsi="Century Gothic"/>
          <w:b/>
          <w:caps/>
          <w:sz w:val="20"/>
          <w:szCs w:val="20"/>
        </w:rPr>
      </w:pPr>
    </w:p>
    <w:p w:rsidR="00E51F38" w:rsidRPr="004406D9" w:rsidRDefault="00E51F38" w:rsidP="00E51F38">
      <w:pPr>
        <w:spacing w:after="120" w:line="240" w:lineRule="auto"/>
        <w:jc w:val="both"/>
        <w:rPr>
          <w:rFonts w:ascii="Century Gothic" w:hAnsi="Century Gothic"/>
          <w:sz w:val="21"/>
          <w:szCs w:val="21"/>
          <w:u w:val="single"/>
        </w:rPr>
      </w:pPr>
      <w:r w:rsidRPr="004406D9">
        <w:rPr>
          <w:rFonts w:ascii="Century Gothic" w:hAnsi="Century Gothic"/>
          <w:b/>
          <w:caps/>
          <w:sz w:val="21"/>
          <w:szCs w:val="21"/>
        </w:rPr>
        <w:t>Разделы конференции</w:t>
      </w:r>
      <w:r w:rsidRPr="004406D9">
        <w:rPr>
          <w:rFonts w:ascii="Century Gothic" w:hAnsi="Century Gothic"/>
          <w:sz w:val="21"/>
          <w:szCs w:val="21"/>
        </w:rPr>
        <w:t>:</w:t>
      </w:r>
    </w:p>
    <w:p w:rsidR="00E51F38" w:rsidRPr="004406D9" w:rsidRDefault="00E51F38" w:rsidP="00E51F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>Физические основы неразрушающего ко</w:t>
      </w:r>
      <w:r w:rsidRPr="004406D9">
        <w:rPr>
          <w:rFonts w:ascii="Century Gothic" w:hAnsi="Century Gothic"/>
          <w:sz w:val="20"/>
          <w:szCs w:val="20"/>
        </w:rPr>
        <w:t>н</w:t>
      </w:r>
      <w:r w:rsidRPr="004406D9">
        <w:rPr>
          <w:rFonts w:ascii="Century Gothic" w:hAnsi="Century Gothic"/>
          <w:sz w:val="20"/>
          <w:szCs w:val="20"/>
        </w:rPr>
        <w:t>троля и диагностики.</w:t>
      </w:r>
    </w:p>
    <w:p w:rsidR="00E51F38" w:rsidRPr="004406D9" w:rsidRDefault="00E51F38" w:rsidP="00E51F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 xml:space="preserve">Методы и средства </w:t>
      </w:r>
      <w:proofErr w:type="gramStart"/>
      <w:r w:rsidRPr="004406D9">
        <w:rPr>
          <w:rFonts w:ascii="Century Gothic" w:hAnsi="Century Gothic"/>
          <w:sz w:val="20"/>
          <w:szCs w:val="20"/>
        </w:rPr>
        <w:t>измерения</w:t>
      </w:r>
      <w:proofErr w:type="gramEnd"/>
      <w:r w:rsidRPr="004406D9">
        <w:rPr>
          <w:rFonts w:ascii="Century Gothic" w:hAnsi="Century Gothic"/>
          <w:sz w:val="20"/>
          <w:szCs w:val="20"/>
        </w:rPr>
        <w:t xml:space="preserve"> физических полей. Новые средства и системы контроля.</w:t>
      </w:r>
    </w:p>
    <w:p w:rsidR="00E51F38" w:rsidRPr="004406D9" w:rsidRDefault="00E51F38" w:rsidP="00E51F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>Контроль труб и диагностика трубопров</w:t>
      </w:r>
      <w:r w:rsidRPr="004406D9">
        <w:rPr>
          <w:rFonts w:ascii="Century Gothic" w:hAnsi="Century Gothic"/>
          <w:sz w:val="20"/>
          <w:szCs w:val="20"/>
        </w:rPr>
        <w:t>о</w:t>
      </w:r>
      <w:r w:rsidRPr="004406D9">
        <w:rPr>
          <w:rFonts w:ascii="Century Gothic" w:hAnsi="Century Gothic"/>
          <w:sz w:val="20"/>
          <w:szCs w:val="20"/>
        </w:rPr>
        <w:t>дов.</w:t>
      </w:r>
    </w:p>
    <w:p w:rsidR="00E51F38" w:rsidRPr="004406D9" w:rsidRDefault="00E51F38" w:rsidP="00E51F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>Контроль сварных соединений.</w:t>
      </w:r>
    </w:p>
    <w:p w:rsidR="00E51F38" w:rsidRPr="004406D9" w:rsidRDefault="00E51F38" w:rsidP="00E51F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>Методы и средства контроля напряженно-деформированного состояния изделий и объектов.</w:t>
      </w:r>
    </w:p>
    <w:p w:rsidR="00E51F38" w:rsidRPr="004406D9" w:rsidRDefault="00E51F38" w:rsidP="00E51F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>Опыт практического применения физич</w:t>
      </w:r>
      <w:r w:rsidRPr="004406D9">
        <w:rPr>
          <w:rFonts w:ascii="Century Gothic" w:hAnsi="Century Gothic"/>
          <w:sz w:val="20"/>
          <w:szCs w:val="20"/>
        </w:rPr>
        <w:t>е</w:t>
      </w:r>
      <w:r w:rsidRPr="004406D9">
        <w:rPr>
          <w:rFonts w:ascii="Century Gothic" w:hAnsi="Century Gothic"/>
          <w:sz w:val="20"/>
          <w:szCs w:val="20"/>
        </w:rPr>
        <w:t>ских методов и средств контроля.</w:t>
      </w:r>
    </w:p>
    <w:p w:rsidR="00E51F38" w:rsidRPr="005D2C6F" w:rsidRDefault="00E51F38" w:rsidP="00E51F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sz w:val="20"/>
          <w:szCs w:val="20"/>
        </w:rPr>
        <w:t>Стандартизация и метрологическое обесп</w:t>
      </w:r>
      <w:r w:rsidRPr="005D2C6F">
        <w:rPr>
          <w:rFonts w:ascii="Century Gothic" w:hAnsi="Century Gothic"/>
          <w:sz w:val="20"/>
          <w:szCs w:val="20"/>
        </w:rPr>
        <w:t>е</w:t>
      </w:r>
      <w:r w:rsidRPr="005D2C6F">
        <w:rPr>
          <w:rFonts w:ascii="Century Gothic" w:hAnsi="Century Gothic"/>
          <w:sz w:val="20"/>
          <w:szCs w:val="20"/>
        </w:rPr>
        <w:t>чение средств НК.</w:t>
      </w:r>
    </w:p>
    <w:p w:rsidR="00E51F38" w:rsidRDefault="00E51F38" w:rsidP="00E51F38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sz w:val="20"/>
          <w:szCs w:val="20"/>
        </w:rPr>
        <w:t>Квалификация и подготовка персонала в о</w:t>
      </w:r>
      <w:r w:rsidRPr="005D2C6F">
        <w:rPr>
          <w:rFonts w:ascii="Century Gothic" w:hAnsi="Century Gothic"/>
          <w:sz w:val="20"/>
          <w:szCs w:val="20"/>
        </w:rPr>
        <w:t>б</w:t>
      </w:r>
      <w:r w:rsidRPr="005D2C6F">
        <w:rPr>
          <w:rFonts w:ascii="Century Gothic" w:hAnsi="Century Gothic"/>
          <w:sz w:val="20"/>
          <w:szCs w:val="20"/>
        </w:rPr>
        <w:t>ласти НК.</w:t>
      </w:r>
    </w:p>
    <w:p w:rsidR="00A06BC5" w:rsidRPr="005D2C6F" w:rsidRDefault="00A06BC5" w:rsidP="00A06BC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E51F38" w:rsidRPr="005D2C6F" w:rsidRDefault="00E51F38" w:rsidP="00A06BC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A06BC5">
        <w:rPr>
          <w:rFonts w:ascii="Century Gothic" w:hAnsi="Century Gothic"/>
          <w:sz w:val="20"/>
          <w:szCs w:val="20"/>
        </w:rPr>
        <w:t>Участие в конференции – бесплатное.</w:t>
      </w:r>
      <w:r w:rsidRPr="005D2C6F">
        <w:rPr>
          <w:rFonts w:ascii="Century Gothic" w:hAnsi="Century Gothic"/>
          <w:sz w:val="20"/>
          <w:szCs w:val="20"/>
        </w:rPr>
        <w:t xml:space="preserve"> </w:t>
      </w:r>
    </w:p>
    <w:p w:rsidR="00E51F38" w:rsidRPr="005D2C6F" w:rsidRDefault="0023638B" w:rsidP="00A326A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sz w:val="20"/>
          <w:szCs w:val="20"/>
        </w:rPr>
        <w:t xml:space="preserve">Порядок проведения </w:t>
      </w:r>
      <w:r w:rsidRPr="005D2C6F">
        <w:rPr>
          <w:rFonts w:ascii="Century Gothic" w:hAnsi="Century Gothic"/>
          <w:sz w:val="20"/>
          <w:szCs w:val="20"/>
          <w:lang w:val="en-US"/>
        </w:rPr>
        <w:t>on</w:t>
      </w:r>
      <w:r w:rsidRPr="005D2C6F">
        <w:rPr>
          <w:rFonts w:ascii="Century Gothic" w:hAnsi="Century Gothic"/>
          <w:sz w:val="20"/>
          <w:szCs w:val="20"/>
        </w:rPr>
        <w:t>-</w:t>
      </w:r>
      <w:r w:rsidRPr="005D2C6F">
        <w:rPr>
          <w:rFonts w:ascii="Century Gothic" w:hAnsi="Century Gothic"/>
          <w:sz w:val="20"/>
          <w:szCs w:val="20"/>
          <w:lang w:val="en-US"/>
        </w:rPr>
        <w:t>line</w:t>
      </w:r>
      <w:r w:rsidRPr="005D2C6F">
        <w:rPr>
          <w:rFonts w:ascii="Century Gothic" w:hAnsi="Century Gothic"/>
          <w:sz w:val="20"/>
          <w:szCs w:val="20"/>
        </w:rPr>
        <w:t xml:space="preserve"> выступлений будет сообщен дополнительно.</w:t>
      </w:r>
    </w:p>
    <w:p w:rsidR="00A326AF" w:rsidRPr="005D2C6F" w:rsidRDefault="00A326AF" w:rsidP="00E51F38">
      <w:pPr>
        <w:spacing w:after="0" w:line="240" w:lineRule="auto"/>
        <w:jc w:val="both"/>
        <w:rPr>
          <w:rFonts w:ascii="Century Gothic" w:hAnsi="Century Gothic"/>
          <w:b/>
          <w:caps/>
          <w:spacing w:val="-2"/>
          <w:sz w:val="21"/>
          <w:szCs w:val="21"/>
        </w:rPr>
      </w:pPr>
    </w:p>
    <w:p w:rsidR="00E51F38" w:rsidRPr="005D2C6F" w:rsidRDefault="00E51F38" w:rsidP="00E51F38">
      <w:pPr>
        <w:spacing w:after="0" w:line="240" w:lineRule="auto"/>
        <w:jc w:val="both"/>
        <w:rPr>
          <w:rFonts w:ascii="Century Gothic" w:hAnsi="Century Gothic"/>
          <w:b/>
          <w:caps/>
          <w:spacing w:val="-2"/>
          <w:sz w:val="21"/>
          <w:szCs w:val="21"/>
        </w:rPr>
      </w:pPr>
      <w:r w:rsidRPr="005D2C6F">
        <w:rPr>
          <w:rFonts w:ascii="Century Gothic" w:hAnsi="Century Gothic"/>
          <w:b/>
          <w:caps/>
          <w:spacing w:val="-2"/>
          <w:sz w:val="21"/>
          <w:szCs w:val="21"/>
        </w:rPr>
        <w:t>Языки конференции</w:t>
      </w:r>
    </w:p>
    <w:p w:rsidR="00E51F38" w:rsidRPr="005D2C6F" w:rsidRDefault="00E51F38" w:rsidP="00E51F38">
      <w:pPr>
        <w:spacing w:after="120" w:line="240" w:lineRule="auto"/>
        <w:ind w:firstLine="11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sz w:val="20"/>
          <w:szCs w:val="20"/>
        </w:rPr>
        <w:t>Русский, английский.</w:t>
      </w:r>
    </w:p>
    <w:p w:rsidR="00E51F38" w:rsidRPr="005D2C6F" w:rsidRDefault="005D2C6F" w:rsidP="005D2C6F">
      <w:pPr>
        <w:spacing w:after="0" w:line="240" w:lineRule="auto"/>
        <w:rPr>
          <w:rFonts w:ascii="Century Gothic" w:hAnsi="Century Gothic"/>
          <w:b/>
          <w:caps/>
          <w:sz w:val="21"/>
          <w:szCs w:val="21"/>
        </w:rPr>
      </w:pPr>
      <w:r w:rsidRPr="005D2C6F">
        <w:rPr>
          <w:rFonts w:ascii="Century Gothic" w:hAnsi="Century Gothic"/>
          <w:b/>
          <w:caps/>
          <w:sz w:val="21"/>
          <w:szCs w:val="21"/>
        </w:rPr>
        <w:lastRenderedPageBreak/>
        <w:t xml:space="preserve">СОПРЕДСЕДАТЕЛИ </w:t>
      </w:r>
      <w:r w:rsidR="00E51F38" w:rsidRPr="005D2C6F">
        <w:rPr>
          <w:rFonts w:ascii="Century Gothic" w:hAnsi="Century Gothic"/>
          <w:b/>
          <w:caps/>
          <w:sz w:val="21"/>
          <w:szCs w:val="21"/>
        </w:rPr>
        <w:t>Оргкомитет</w:t>
      </w:r>
      <w:r w:rsidRPr="005D2C6F">
        <w:rPr>
          <w:rFonts w:ascii="Century Gothic" w:hAnsi="Century Gothic"/>
          <w:b/>
          <w:caps/>
          <w:sz w:val="21"/>
          <w:szCs w:val="21"/>
        </w:rPr>
        <w:t>А</w:t>
      </w:r>
    </w:p>
    <w:p w:rsidR="00A06BC5" w:rsidRDefault="00A06BC5" w:rsidP="00A06BC5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proofErr w:type="spellStart"/>
      <w:r w:rsidRPr="002C0F42">
        <w:rPr>
          <w:rFonts w:ascii="Century Gothic" w:hAnsi="Century Gothic"/>
          <w:b/>
          <w:sz w:val="20"/>
          <w:szCs w:val="20"/>
        </w:rPr>
        <w:t>С</w:t>
      </w:r>
      <w:r>
        <w:rPr>
          <w:rFonts w:ascii="Century Gothic" w:hAnsi="Century Gothic"/>
          <w:b/>
          <w:sz w:val="20"/>
          <w:szCs w:val="20"/>
        </w:rPr>
        <w:t>ясько</w:t>
      </w:r>
      <w:proofErr w:type="spellEnd"/>
      <w:r w:rsidRPr="002C0F42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В</w:t>
      </w:r>
      <w:r w:rsidRPr="002C0F42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>А</w:t>
      </w:r>
      <w:r w:rsidRPr="002C0F42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президент РОНКТД, профессор, д.т.н.</w:t>
      </w:r>
      <w:r w:rsidRPr="004406D9">
        <w:rPr>
          <w:rFonts w:ascii="Century Gothic" w:hAnsi="Century Gothic"/>
          <w:sz w:val="20"/>
          <w:szCs w:val="20"/>
        </w:rPr>
        <w:t xml:space="preserve">, </w:t>
      </w:r>
      <w:r w:rsidRPr="00F60D3A">
        <w:rPr>
          <w:rFonts w:ascii="Century Gothic" w:hAnsi="Century Gothic"/>
          <w:sz w:val="20"/>
          <w:szCs w:val="20"/>
        </w:rPr>
        <w:t>Санкт-Петербургский горный</w:t>
      </w:r>
    </w:p>
    <w:p w:rsidR="00A06BC5" w:rsidRPr="004406D9" w:rsidRDefault="00A06BC5" w:rsidP="00A06BC5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</w:t>
      </w:r>
      <w:r w:rsidRPr="00F60D3A">
        <w:rPr>
          <w:rFonts w:ascii="Century Gothic" w:hAnsi="Century Gothic"/>
          <w:sz w:val="20"/>
          <w:szCs w:val="20"/>
        </w:rPr>
        <w:t xml:space="preserve"> университет</w:t>
      </w:r>
      <w:r w:rsidRPr="004406D9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4406D9">
        <w:rPr>
          <w:rFonts w:ascii="Century Gothic" w:hAnsi="Century Gothic"/>
          <w:sz w:val="20"/>
          <w:szCs w:val="20"/>
        </w:rPr>
        <w:t>г</w:t>
      </w:r>
      <w:proofErr w:type="gramEnd"/>
      <w:r w:rsidRPr="004406D9">
        <w:rPr>
          <w:rFonts w:ascii="Century Gothic" w:hAnsi="Century Gothic"/>
          <w:sz w:val="20"/>
          <w:szCs w:val="20"/>
        </w:rPr>
        <w:t xml:space="preserve">. </w:t>
      </w:r>
      <w:r>
        <w:rPr>
          <w:rFonts w:ascii="Century Gothic" w:hAnsi="Century Gothic"/>
          <w:sz w:val="20"/>
          <w:szCs w:val="20"/>
        </w:rPr>
        <w:t>С.-Петербург</w:t>
      </w:r>
    </w:p>
    <w:p w:rsidR="00E51F38" w:rsidRPr="005D2C6F" w:rsidRDefault="00E51F38" w:rsidP="00E51F38">
      <w:pPr>
        <w:spacing w:after="0" w:line="240" w:lineRule="auto"/>
        <w:ind w:left="6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b/>
          <w:sz w:val="20"/>
          <w:szCs w:val="20"/>
        </w:rPr>
        <w:t>Смородинский Я.Г.</w:t>
      </w:r>
      <w:r w:rsidRPr="005D2C6F">
        <w:rPr>
          <w:rFonts w:ascii="Century Gothic" w:hAnsi="Century Gothic"/>
          <w:sz w:val="20"/>
          <w:szCs w:val="20"/>
        </w:rPr>
        <w:t>, профессор, д.т.н., ИФМ УрО РАН, г. Екатеринбург</w:t>
      </w:r>
    </w:p>
    <w:p w:rsidR="005E2BE1" w:rsidRDefault="005E2BE1" w:rsidP="00E51F38">
      <w:pPr>
        <w:spacing w:after="0" w:line="240" w:lineRule="auto"/>
        <w:ind w:left="6"/>
        <w:jc w:val="both"/>
        <w:rPr>
          <w:rFonts w:ascii="Century Gothic" w:hAnsi="Century Gothic"/>
          <w:sz w:val="20"/>
          <w:szCs w:val="20"/>
        </w:rPr>
      </w:pPr>
      <w:proofErr w:type="spellStart"/>
      <w:r w:rsidRPr="005D2C6F">
        <w:rPr>
          <w:rFonts w:ascii="Century Gothic" w:hAnsi="Century Gothic"/>
          <w:b/>
          <w:sz w:val="20"/>
          <w:szCs w:val="20"/>
        </w:rPr>
        <w:t>Крёнинг</w:t>
      </w:r>
      <w:proofErr w:type="spellEnd"/>
      <w:r w:rsidRPr="005D2C6F">
        <w:rPr>
          <w:rFonts w:ascii="Century Gothic" w:hAnsi="Century Gothic"/>
          <w:b/>
          <w:sz w:val="20"/>
          <w:szCs w:val="20"/>
        </w:rPr>
        <w:t xml:space="preserve"> </w:t>
      </w:r>
      <w:r w:rsidR="007E43F3" w:rsidRPr="005D2C6F">
        <w:rPr>
          <w:rFonts w:ascii="Century Gothic" w:hAnsi="Century Gothic"/>
          <w:b/>
          <w:sz w:val="20"/>
          <w:szCs w:val="20"/>
        </w:rPr>
        <w:t>Х</w:t>
      </w:r>
      <w:r w:rsidR="00F60D3A" w:rsidRPr="005D2C6F">
        <w:rPr>
          <w:rFonts w:ascii="Century Gothic" w:hAnsi="Century Gothic"/>
          <w:b/>
          <w:sz w:val="20"/>
          <w:szCs w:val="20"/>
        </w:rPr>
        <w:t>.</w:t>
      </w:r>
      <w:r w:rsidR="007E43F3" w:rsidRPr="005D2C6F">
        <w:rPr>
          <w:rFonts w:ascii="Century Gothic" w:hAnsi="Century Gothic"/>
          <w:b/>
          <w:sz w:val="20"/>
          <w:szCs w:val="20"/>
        </w:rPr>
        <w:t>-</w:t>
      </w:r>
      <w:r w:rsidRPr="005D2C6F">
        <w:rPr>
          <w:rFonts w:ascii="Century Gothic" w:hAnsi="Century Gothic"/>
          <w:b/>
          <w:sz w:val="20"/>
          <w:szCs w:val="20"/>
        </w:rPr>
        <w:t xml:space="preserve">М.В., </w:t>
      </w:r>
      <w:r w:rsidRPr="005D2C6F">
        <w:rPr>
          <w:rFonts w:ascii="Century Gothic" w:hAnsi="Century Gothic"/>
          <w:sz w:val="20"/>
          <w:szCs w:val="20"/>
        </w:rPr>
        <w:t xml:space="preserve">проф., </w:t>
      </w:r>
      <w:proofErr w:type="spellStart"/>
      <w:r w:rsidRPr="005D2C6F">
        <w:rPr>
          <w:rFonts w:ascii="Century Gothic" w:hAnsi="Century Gothic"/>
          <w:sz w:val="20"/>
          <w:szCs w:val="20"/>
        </w:rPr>
        <w:t>Саарский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 университет, </w:t>
      </w:r>
      <w:proofErr w:type="spellStart"/>
      <w:r w:rsidRPr="005D2C6F">
        <w:rPr>
          <w:rFonts w:ascii="Century Gothic" w:hAnsi="Century Gothic"/>
          <w:sz w:val="20"/>
          <w:szCs w:val="20"/>
        </w:rPr>
        <w:t>Саарбрюкен</w:t>
      </w:r>
      <w:proofErr w:type="spellEnd"/>
      <w:r w:rsidRPr="005D2C6F">
        <w:rPr>
          <w:rFonts w:ascii="Century Gothic" w:hAnsi="Century Gothic"/>
          <w:sz w:val="20"/>
          <w:szCs w:val="20"/>
        </w:rPr>
        <w:t>, Германия, проф., университета Сан-Пауло, Бразилия</w:t>
      </w:r>
    </w:p>
    <w:p w:rsidR="00EE05A0" w:rsidRDefault="00EE05A0" w:rsidP="00E51F38">
      <w:pPr>
        <w:spacing w:after="0" w:line="240" w:lineRule="auto"/>
        <w:ind w:left="6"/>
        <w:jc w:val="both"/>
        <w:rPr>
          <w:rFonts w:ascii="Century Gothic" w:hAnsi="Century Gothic"/>
          <w:sz w:val="20"/>
          <w:szCs w:val="20"/>
        </w:rPr>
      </w:pPr>
    </w:p>
    <w:p w:rsidR="00EE05A0" w:rsidRDefault="00EE05A0" w:rsidP="00EE05A0">
      <w:pPr>
        <w:spacing w:after="0" w:line="240" w:lineRule="auto"/>
        <w:ind w:left="6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b/>
          <w:sz w:val="20"/>
          <w:szCs w:val="20"/>
        </w:rPr>
        <w:t xml:space="preserve">Сташков А.Н. </w:t>
      </w:r>
      <w:r w:rsidRPr="004406D9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ученый секретарь конференции</w:t>
      </w:r>
      <w:r w:rsidRPr="004406D9">
        <w:rPr>
          <w:rFonts w:ascii="Century Gothic" w:hAnsi="Century Gothic"/>
          <w:sz w:val="20"/>
          <w:szCs w:val="20"/>
        </w:rPr>
        <w:t>), к.т.н., ИФМ УрО РАН, г. Екатеринбург</w:t>
      </w:r>
    </w:p>
    <w:p w:rsidR="00EE05A0" w:rsidRPr="004406D9" w:rsidRDefault="00EE05A0" w:rsidP="00E51F38">
      <w:pPr>
        <w:spacing w:after="0" w:line="240" w:lineRule="auto"/>
        <w:ind w:left="6"/>
        <w:jc w:val="both"/>
        <w:rPr>
          <w:rFonts w:ascii="Century Gothic" w:hAnsi="Century Gothic"/>
          <w:b/>
          <w:sz w:val="20"/>
          <w:szCs w:val="20"/>
        </w:rPr>
      </w:pPr>
    </w:p>
    <w:p w:rsidR="00E51F38" w:rsidRPr="00BD3521" w:rsidRDefault="00E51F38" w:rsidP="005D2C6F">
      <w:pPr>
        <w:spacing w:before="120" w:after="0" w:line="240" w:lineRule="auto"/>
        <w:rPr>
          <w:rFonts w:ascii="Century Gothic" w:hAnsi="Century Gothic"/>
          <w:b/>
          <w:caps/>
          <w:sz w:val="21"/>
          <w:szCs w:val="21"/>
        </w:rPr>
      </w:pPr>
      <w:r w:rsidRPr="00BD3521">
        <w:rPr>
          <w:rFonts w:ascii="Century Gothic" w:hAnsi="Century Gothic"/>
          <w:b/>
          <w:caps/>
          <w:sz w:val="21"/>
          <w:szCs w:val="21"/>
        </w:rPr>
        <w:t>Члены оргкомитета</w:t>
      </w:r>
    </w:p>
    <w:p w:rsidR="00E51F38" w:rsidRPr="005D2C6F" w:rsidRDefault="00E51F38" w:rsidP="00E51F38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proofErr w:type="gramStart"/>
      <w:r w:rsidRPr="005D2C6F">
        <w:rPr>
          <w:rFonts w:ascii="Century Gothic" w:hAnsi="Century Gothic"/>
          <w:b/>
          <w:sz w:val="20"/>
          <w:szCs w:val="20"/>
        </w:rPr>
        <w:t>Вайнштейн И.А.</w:t>
      </w:r>
      <w:r w:rsidRPr="005D2C6F">
        <w:rPr>
          <w:rFonts w:ascii="Century Gothic" w:hAnsi="Century Gothic"/>
          <w:sz w:val="20"/>
          <w:szCs w:val="20"/>
        </w:rPr>
        <w:t xml:space="preserve">, д.ф.-м.н., </w:t>
      </w:r>
      <w:proofErr w:type="spellStart"/>
      <w:r w:rsidRPr="005D2C6F">
        <w:rPr>
          <w:rFonts w:ascii="Century Gothic" w:hAnsi="Century Gothic"/>
          <w:sz w:val="20"/>
          <w:szCs w:val="20"/>
        </w:rPr>
        <w:t>УрФУ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 им. Б.Н. Ельц</w:t>
      </w:r>
      <w:r w:rsidRPr="005D2C6F">
        <w:rPr>
          <w:rFonts w:ascii="Century Gothic" w:hAnsi="Century Gothic"/>
          <w:sz w:val="20"/>
          <w:szCs w:val="20"/>
        </w:rPr>
        <w:t>и</w:t>
      </w:r>
      <w:r w:rsidRPr="005D2C6F">
        <w:rPr>
          <w:rFonts w:ascii="Century Gothic" w:hAnsi="Century Gothic"/>
          <w:sz w:val="20"/>
          <w:szCs w:val="20"/>
        </w:rPr>
        <w:t>на, г. Екатеринбург</w:t>
      </w:r>
      <w:proofErr w:type="gramEnd"/>
    </w:p>
    <w:p w:rsidR="005E2BE1" w:rsidRPr="005D2C6F" w:rsidRDefault="005E2BE1" w:rsidP="00E51F38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b/>
          <w:sz w:val="20"/>
          <w:szCs w:val="20"/>
        </w:rPr>
        <w:t>Василенко О.Н.</w:t>
      </w:r>
      <w:r w:rsidRPr="005D2C6F">
        <w:rPr>
          <w:rFonts w:ascii="Century Gothic" w:hAnsi="Century Gothic"/>
          <w:sz w:val="20"/>
          <w:szCs w:val="20"/>
        </w:rPr>
        <w:t>, к.т.н., ИФМ УрО РАН, г. Екатери</w:t>
      </w:r>
      <w:r w:rsidRPr="005D2C6F">
        <w:rPr>
          <w:rFonts w:ascii="Century Gothic" w:hAnsi="Century Gothic"/>
          <w:sz w:val="20"/>
          <w:szCs w:val="20"/>
        </w:rPr>
        <w:t>н</w:t>
      </w:r>
      <w:r w:rsidRPr="005D2C6F">
        <w:rPr>
          <w:rFonts w:ascii="Century Gothic" w:hAnsi="Century Gothic"/>
          <w:sz w:val="20"/>
          <w:szCs w:val="20"/>
        </w:rPr>
        <w:t>бург</w:t>
      </w:r>
    </w:p>
    <w:p w:rsidR="002C4470" w:rsidRDefault="002C4470" w:rsidP="00B57ACC">
      <w:pPr>
        <w:spacing w:after="0" w:line="240" w:lineRule="auto"/>
        <w:ind w:left="3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Клюев С.В.,</w:t>
      </w:r>
      <w:r>
        <w:rPr>
          <w:rFonts w:ascii="Century Gothic" w:hAnsi="Century Gothic"/>
          <w:sz w:val="20"/>
          <w:szCs w:val="20"/>
        </w:rPr>
        <w:t xml:space="preserve"> к.э.н., МНПО </w:t>
      </w:r>
      <w:r w:rsidRPr="002C4470">
        <w:rPr>
          <w:rFonts w:ascii="Century Gothic" w:hAnsi="Century Gothic"/>
          <w:sz w:val="20"/>
          <w:szCs w:val="20"/>
        </w:rPr>
        <w:t>“</w:t>
      </w:r>
      <w:r>
        <w:rPr>
          <w:rFonts w:ascii="Century Gothic" w:hAnsi="Century Gothic"/>
          <w:sz w:val="20"/>
          <w:szCs w:val="20"/>
        </w:rPr>
        <w:t>Спектр</w:t>
      </w:r>
      <w:r w:rsidRPr="002C4470">
        <w:rPr>
          <w:rFonts w:ascii="Century Gothic" w:hAnsi="Century Gothic"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 xml:space="preserve">, </w:t>
      </w:r>
      <w:proofErr w:type="gramStart"/>
      <w:r>
        <w:rPr>
          <w:rFonts w:ascii="Century Gothic" w:hAnsi="Century Gothic"/>
          <w:sz w:val="20"/>
          <w:szCs w:val="20"/>
        </w:rPr>
        <w:t>г</w:t>
      </w:r>
      <w:proofErr w:type="gramEnd"/>
      <w:r>
        <w:rPr>
          <w:rFonts w:ascii="Century Gothic" w:hAnsi="Century Gothic"/>
          <w:sz w:val="20"/>
          <w:szCs w:val="20"/>
        </w:rPr>
        <w:t>. Москва</w:t>
      </w:r>
    </w:p>
    <w:p w:rsidR="00E51F38" w:rsidRPr="005D2C6F" w:rsidRDefault="00E51F38" w:rsidP="00B57AC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b/>
          <w:sz w:val="20"/>
          <w:szCs w:val="20"/>
        </w:rPr>
        <w:t>Костин В.Н.</w:t>
      </w:r>
      <w:r w:rsidRPr="005D2C6F">
        <w:rPr>
          <w:rFonts w:ascii="Century Gothic" w:hAnsi="Century Gothic"/>
          <w:sz w:val="20"/>
          <w:szCs w:val="20"/>
        </w:rPr>
        <w:t>, д.т.н., ИФМ УрО РАН, г. Екатери</w:t>
      </w:r>
      <w:r w:rsidRPr="005D2C6F">
        <w:rPr>
          <w:rFonts w:ascii="Century Gothic" w:hAnsi="Century Gothic"/>
          <w:sz w:val="20"/>
          <w:szCs w:val="20"/>
        </w:rPr>
        <w:t>н</w:t>
      </w:r>
      <w:r w:rsidRPr="005D2C6F">
        <w:rPr>
          <w:rFonts w:ascii="Century Gothic" w:hAnsi="Century Gothic"/>
          <w:sz w:val="20"/>
          <w:szCs w:val="20"/>
        </w:rPr>
        <w:t>бург</w:t>
      </w:r>
    </w:p>
    <w:p w:rsidR="005E2BE1" w:rsidRPr="005D2C6F" w:rsidRDefault="005E2BE1" w:rsidP="00B57AC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b/>
          <w:sz w:val="20"/>
          <w:szCs w:val="20"/>
        </w:rPr>
        <w:t>Михайлов А.В.</w:t>
      </w:r>
      <w:r w:rsidRPr="005D2C6F">
        <w:rPr>
          <w:rFonts w:ascii="Century Gothic" w:hAnsi="Century Gothic"/>
          <w:sz w:val="20"/>
          <w:szCs w:val="20"/>
        </w:rPr>
        <w:t>, к.т.н., ИФМ УрО РАН, г. Екатери</w:t>
      </w:r>
      <w:r w:rsidRPr="005D2C6F">
        <w:rPr>
          <w:rFonts w:ascii="Century Gothic" w:hAnsi="Century Gothic"/>
          <w:sz w:val="20"/>
          <w:szCs w:val="20"/>
        </w:rPr>
        <w:t>н</w:t>
      </w:r>
      <w:r w:rsidRPr="005D2C6F">
        <w:rPr>
          <w:rFonts w:ascii="Century Gothic" w:hAnsi="Century Gothic"/>
          <w:sz w:val="20"/>
          <w:szCs w:val="20"/>
        </w:rPr>
        <w:t>бург</w:t>
      </w:r>
    </w:p>
    <w:p w:rsidR="00B57ACC" w:rsidRDefault="00B57ACC" w:rsidP="00B57AC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b/>
          <w:sz w:val="20"/>
          <w:szCs w:val="20"/>
        </w:rPr>
        <w:t>Поволоцкая А.М.</w:t>
      </w:r>
      <w:r w:rsidRPr="005D2C6F">
        <w:rPr>
          <w:rFonts w:ascii="Century Gothic" w:hAnsi="Century Gothic"/>
          <w:sz w:val="20"/>
          <w:szCs w:val="20"/>
        </w:rPr>
        <w:t xml:space="preserve"> к.т.н., </w:t>
      </w:r>
      <w:proofErr w:type="spellStart"/>
      <w:r w:rsidRPr="005D2C6F">
        <w:rPr>
          <w:rFonts w:ascii="Century Gothic" w:hAnsi="Century Gothic"/>
          <w:sz w:val="20"/>
          <w:szCs w:val="20"/>
        </w:rPr>
        <w:t>Имаш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 УрО РАН, г. Екатеринбург</w:t>
      </w:r>
    </w:p>
    <w:p w:rsidR="0053243D" w:rsidRPr="004406D9" w:rsidRDefault="0053243D" w:rsidP="00B57AC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Путилова Е.А. </w:t>
      </w:r>
      <w:r w:rsidRPr="0053243D">
        <w:rPr>
          <w:rFonts w:ascii="Century Gothic" w:hAnsi="Century Gothic"/>
          <w:sz w:val="20"/>
          <w:szCs w:val="20"/>
        </w:rPr>
        <w:t xml:space="preserve">к.т.н., </w:t>
      </w:r>
      <w:proofErr w:type="spellStart"/>
      <w:r w:rsidRPr="0053243D">
        <w:rPr>
          <w:rFonts w:ascii="Century Gothic" w:hAnsi="Century Gothic"/>
          <w:sz w:val="20"/>
          <w:szCs w:val="20"/>
        </w:rPr>
        <w:t>Имаш</w:t>
      </w:r>
      <w:proofErr w:type="spellEnd"/>
      <w:r w:rsidRPr="0053243D">
        <w:rPr>
          <w:rFonts w:ascii="Century Gothic" w:hAnsi="Century Gothic"/>
          <w:sz w:val="20"/>
          <w:szCs w:val="20"/>
        </w:rPr>
        <w:t xml:space="preserve"> УрО РАН, г. Екатеринбург</w:t>
      </w:r>
    </w:p>
    <w:p w:rsidR="002C0F42" w:rsidRPr="004406D9" w:rsidRDefault="002C0F42" w:rsidP="00B57AC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b/>
          <w:sz w:val="20"/>
          <w:szCs w:val="20"/>
        </w:rPr>
        <w:t>Ринкевич А.Б.</w:t>
      </w:r>
      <w:r w:rsidRPr="004406D9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член-корр. РАН</w:t>
      </w:r>
      <w:r w:rsidRPr="004406D9">
        <w:rPr>
          <w:rFonts w:ascii="Century Gothic" w:hAnsi="Century Gothic"/>
          <w:sz w:val="20"/>
          <w:szCs w:val="20"/>
        </w:rPr>
        <w:t>, ИФМ УрО РАН, г.</w:t>
      </w:r>
      <w:r>
        <w:rPr>
          <w:rFonts w:ascii="Century Gothic" w:hAnsi="Century Gothic"/>
          <w:sz w:val="20"/>
          <w:szCs w:val="20"/>
        </w:rPr>
        <w:t> </w:t>
      </w:r>
      <w:r w:rsidRPr="004406D9">
        <w:rPr>
          <w:rFonts w:ascii="Century Gothic" w:hAnsi="Century Gothic"/>
          <w:sz w:val="20"/>
          <w:szCs w:val="20"/>
        </w:rPr>
        <w:t>Екатеринбург</w:t>
      </w:r>
    </w:p>
    <w:p w:rsidR="0088140A" w:rsidRPr="004406D9" w:rsidRDefault="0088140A" w:rsidP="00B57ACC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2C0F42">
        <w:rPr>
          <w:rFonts w:ascii="Century Gothic" w:hAnsi="Century Gothic"/>
          <w:b/>
          <w:sz w:val="20"/>
          <w:szCs w:val="20"/>
        </w:rPr>
        <w:t>Смирнов С.В.</w:t>
      </w:r>
      <w:r>
        <w:rPr>
          <w:rFonts w:ascii="Century Gothic" w:hAnsi="Century Gothic"/>
          <w:sz w:val="20"/>
          <w:szCs w:val="20"/>
        </w:rPr>
        <w:t xml:space="preserve"> </w:t>
      </w:r>
      <w:r w:rsidR="002C0F42">
        <w:rPr>
          <w:rFonts w:ascii="Century Gothic" w:hAnsi="Century Gothic"/>
          <w:sz w:val="20"/>
          <w:szCs w:val="20"/>
        </w:rPr>
        <w:t>д.т.н.</w:t>
      </w:r>
      <w:r w:rsidR="002C0F42" w:rsidRPr="004406D9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="002C0F42" w:rsidRPr="004406D9">
        <w:rPr>
          <w:rFonts w:ascii="Century Gothic" w:hAnsi="Century Gothic"/>
          <w:sz w:val="20"/>
          <w:szCs w:val="20"/>
        </w:rPr>
        <w:t>Имаш</w:t>
      </w:r>
      <w:proofErr w:type="spellEnd"/>
      <w:r w:rsidR="002C0F42" w:rsidRPr="004406D9">
        <w:rPr>
          <w:rFonts w:ascii="Century Gothic" w:hAnsi="Century Gothic"/>
          <w:sz w:val="20"/>
          <w:szCs w:val="20"/>
        </w:rPr>
        <w:t xml:space="preserve"> УрО РАН,</w:t>
      </w:r>
      <w:r w:rsidR="002C0F42">
        <w:rPr>
          <w:rFonts w:ascii="Century Gothic" w:hAnsi="Century Gothic"/>
          <w:sz w:val="20"/>
          <w:szCs w:val="20"/>
        </w:rPr>
        <w:t xml:space="preserve"> </w:t>
      </w:r>
      <w:r w:rsidR="002C0F42" w:rsidRPr="004406D9">
        <w:rPr>
          <w:rFonts w:ascii="Century Gothic" w:hAnsi="Century Gothic"/>
          <w:sz w:val="20"/>
          <w:szCs w:val="20"/>
        </w:rPr>
        <w:t>г. Екатеринбург</w:t>
      </w:r>
    </w:p>
    <w:p w:rsidR="00E51F38" w:rsidRDefault="00E51F38" w:rsidP="00B57ACC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:rsidR="00F056A2" w:rsidRPr="00F056A2" w:rsidRDefault="00F056A2" w:rsidP="00F056A2">
      <w:pPr>
        <w:spacing w:after="120" w:line="240" w:lineRule="auto"/>
        <w:rPr>
          <w:rFonts w:ascii="Century Gothic" w:hAnsi="Century Gothic"/>
          <w:b/>
          <w:caps/>
          <w:sz w:val="21"/>
          <w:szCs w:val="21"/>
        </w:rPr>
      </w:pPr>
      <w:r w:rsidRPr="00F056A2">
        <w:rPr>
          <w:rFonts w:ascii="Century Gothic" w:hAnsi="Century Gothic"/>
          <w:b/>
          <w:caps/>
          <w:sz w:val="21"/>
          <w:szCs w:val="21"/>
        </w:rPr>
        <w:t>КОНТАКТЫ</w:t>
      </w:r>
    </w:p>
    <w:p w:rsidR="00E51F38" w:rsidRPr="00604A06" w:rsidRDefault="00E51F38" w:rsidP="00E51F38">
      <w:pPr>
        <w:spacing w:after="0" w:line="240" w:lineRule="auto"/>
        <w:ind w:left="3"/>
        <w:jc w:val="both"/>
        <w:rPr>
          <w:rFonts w:ascii="Times New Roman" w:hAnsi="Times New Roman"/>
        </w:rPr>
      </w:pPr>
      <w:r w:rsidRPr="004406D9">
        <w:rPr>
          <w:rFonts w:ascii="Century Gothic" w:hAnsi="Century Gothic"/>
          <w:sz w:val="20"/>
          <w:szCs w:val="20"/>
        </w:rPr>
        <w:t>Институт физики металлов</w:t>
      </w:r>
      <w:r>
        <w:rPr>
          <w:rFonts w:ascii="Century Gothic" w:hAnsi="Century Gothic"/>
          <w:sz w:val="20"/>
          <w:szCs w:val="20"/>
        </w:rPr>
        <w:t xml:space="preserve"> имени М.Н. Михе</w:t>
      </w:r>
      <w:r>
        <w:rPr>
          <w:rFonts w:ascii="Century Gothic" w:hAnsi="Century Gothic"/>
          <w:sz w:val="20"/>
          <w:szCs w:val="20"/>
        </w:rPr>
        <w:t>е</w:t>
      </w:r>
      <w:r>
        <w:rPr>
          <w:rFonts w:ascii="Century Gothic" w:hAnsi="Century Gothic"/>
          <w:sz w:val="20"/>
          <w:szCs w:val="20"/>
        </w:rPr>
        <w:t>ва</w:t>
      </w:r>
      <w:r w:rsidRPr="004406D9">
        <w:rPr>
          <w:rFonts w:ascii="Century Gothic" w:hAnsi="Century Gothic"/>
          <w:sz w:val="20"/>
          <w:szCs w:val="20"/>
        </w:rPr>
        <w:t xml:space="preserve"> УрО РАН, 620</w:t>
      </w:r>
      <w:r>
        <w:rPr>
          <w:rFonts w:ascii="Century Gothic" w:hAnsi="Century Gothic"/>
          <w:sz w:val="20"/>
          <w:szCs w:val="20"/>
        </w:rPr>
        <w:t>108</w:t>
      </w:r>
      <w:r w:rsidRPr="004406D9">
        <w:rPr>
          <w:rFonts w:ascii="Century Gothic" w:hAnsi="Century Gothic"/>
          <w:sz w:val="20"/>
          <w:szCs w:val="20"/>
        </w:rPr>
        <w:t xml:space="preserve">, г. Екатеринбург, </w:t>
      </w:r>
      <w:r w:rsidRPr="00604A06">
        <w:rPr>
          <w:rFonts w:ascii="Century Gothic" w:hAnsi="Century Gothic"/>
          <w:sz w:val="20"/>
          <w:szCs w:val="20"/>
        </w:rPr>
        <w:t>ул. С.Ковалевской, 18</w:t>
      </w:r>
      <w:r w:rsidR="00604A06" w:rsidRPr="00604A06">
        <w:rPr>
          <w:rFonts w:ascii="Century Gothic" w:hAnsi="Century Gothic"/>
          <w:sz w:val="20"/>
          <w:szCs w:val="20"/>
        </w:rPr>
        <w:t xml:space="preserve">, </w:t>
      </w:r>
      <w:hyperlink r:id="rId12" w:history="1">
        <w:r w:rsidR="00604A06" w:rsidRPr="00604A06">
          <w:rPr>
            <w:rStyle w:val="a6"/>
            <w:rFonts w:ascii="Times New Roman" w:hAnsi="Times New Roman"/>
            <w:lang w:val="en-US"/>
          </w:rPr>
          <w:t>www</w:t>
        </w:r>
        <w:r w:rsidR="00604A06" w:rsidRPr="00604A06">
          <w:rPr>
            <w:rStyle w:val="a6"/>
            <w:rFonts w:ascii="Times New Roman" w:hAnsi="Times New Roman"/>
          </w:rPr>
          <w:t>.</w:t>
        </w:r>
        <w:proofErr w:type="spellStart"/>
        <w:r w:rsidR="00604A06" w:rsidRPr="00604A06">
          <w:rPr>
            <w:rStyle w:val="a6"/>
            <w:rFonts w:ascii="Times New Roman" w:hAnsi="Times New Roman"/>
          </w:rPr>
          <w:t>imp</w:t>
        </w:r>
        <w:proofErr w:type="spellEnd"/>
        <w:r w:rsidR="00604A06" w:rsidRPr="00604A06">
          <w:rPr>
            <w:rStyle w:val="a6"/>
            <w:rFonts w:ascii="Times New Roman" w:hAnsi="Times New Roman"/>
          </w:rPr>
          <w:t>.</w:t>
        </w:r>
        <w:proofErr w:type="spellStart"/>
        <w:r w:rsidR="00604A06" w:rsidRPr="00604A06">
          <w:rPr>
            <w:rStyle w:val="a6"/>
            <w:rFonts w:ascii="Times New Roman" w:hAnsi="Times New Roman"/>
            <w:lang w:val="en-US"/>
          </w:rPr>
          <w:t>uran</w:t>
        </w:r>
        <w:proofErr w:type="spellEnd"/>
        <w:r w:rsidR="00604A06" w:rsidRPr="00604A06">
          <w:rPr>
            <w:rStyle w:val="a6"/>
            <w:rFonts w:ascii="Times New Roman" w:hAnsi="Times New Roman"/>
          </w:rPr>
          <w:t>.</w:t>
        </w:r>
        <w:proofErr w:type="spellStart"/>
        <w:r w:rsidR="00604A06" w:rsidRPr="00604A06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</w:p>
    <w:p w:rsidR="00E51F38" w:rsidRDefault="00E51F38" w:rsidP="00E51F38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>Тел.</w:t>
      </w:r>
      <w:r>
        <w:rPr>
          <w:rFonts w:ascii="Century Gothic" w:hAnsi="Century Gothic"/>
          <w:sz w:val="20"/>
          <w:szCs w:val="20"/>
        </w:rPr>
        <w:t xml:space="preserve"> (343) 378-36-18</w:t>
      </w:r>
    </w:p>
    <w:p w:rsidR="00E51F38" w:rsidRPr="004406D9" w:rsidRDefault="00E51F38" w:rsidP="00E51F38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Ф</w:t>
      </w:r>
      <w:r w:rsidRPr="004406D9">
        <w:rPr>
          <w:rFonts w:ascii="Century Gothic" w:hAnsi="Century Gothic"/>
          <w:sz w:val="20"/>
          <w:szCs w:val="20"/>
        </w:rPr>
        <w:t>акс (343) 374-</w:t>
      </w:r>
      <w:r>
        <w:rPr>
          <w:rFonts w:ascii="Century Gothic" w:hAnsi="Century Gothic"/>
          <w:sz w:val="20"/>
          <w:szCs w:val="20"/>
        </w:rPr>
        <w:t>52</w:t>
      </w:r>
      <w:r w:rsidRPr="004406D9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44 (с пометкой «Оргкомитет ФМНК-</w:t>
      </w:r>
      <w:r w:rsidR="002C0F42">
        <w:rPr>
          <w:rFonts w:ascii="Century Gothic" w:hAnsi="Century Gothic"/>
          <w:sz w:val="20"/>
          <w:szCs w:val="20"/>
        </w:rPr>
        <w:t>32</w:t>
      </w:r>
      <w:r>
        <w:rPr>
          <w:rFonts w:ascii="Century Gothic" w:hAnsi="Century Gothic"/>
          <w:sz w:val="20"/>
          <w:szCs w:val="20"/>
        </w:rPr>
        <w:t xml:space="preserve"> Сташкову Алексею Николаевичу»)</w:t>
      </w:r>
    </w:p>
    <w:p w:rsidR="00E51F38" w:rsidRPr="00F056A2" w:rsidRDefault="00E51F38" w:rsidP="00E51F38">
      <w:pPr>
        <w:spacing w:after="120" w:line="240" w:lineRule="auto"/>
        <w:ind w:firstLine="11"/>
        <w:jc w:val="both"/>
        <w:rPr>
          <w:rFonts w:ascii="Century Gothic" w:hAnsi="Century Gothic"/>
          <w:sz w:val="20"/>
          <w:szCs w:val="20"/>
          <w:lang w:val="en-US"/>
        </w:rPr>
      </w:pPr>
      <w:proofErr w:type="gramStart"/>
      <w:r w:rsidRPr="004406D9">
        <w:rPr>
          <w:rFonts w:ascii="Century Gothic" w:hAnsi="Century Gothic"/>
          <w:sz w:val="20"/>
          <w:szCs w:val="20"/>
          <w:lang w:val="en-US"/>
        </w:rPr>
        <w:t>e</w:t>
      </w:r>
      <w:r w:rsidRPr="00F056A2">
        <w:rPr>
          <w:rFonts w:ascii="Century Gothic" w:hAnsi="Century Gothic"/>
          <w:sz w:val="20"/>
          <w:szCs w:val="20"/>
          <w:lang w:val="en-US"/>
        </w:rPr>
        <w:t>-</w:t>
      </w:r>
      <w:r w:rsidRPr="004406D9">
        <w:rPr>
          <w:rFonts w:ascii="Century Gothic" w:hAnsi="Century Gothic"/>
          <w:sz w:val="20"/>
          <w:szCs w:val="20"/>
          <w:lang w:val="en-US"/>
        </w:rPr>
        <w:t>mail</w:t>
      </w:r>
      <w:proofErr w:type="gramEnd"/>
      <w:r w:rsidRPr="00F056A2">
        <w:rPr>
          <w:rFonts w:ascii="Century Gothic" w:hAnsi="Century Gothic"/>
          <w:sz w:val="20"/>
          <w:szCs w:val="20"/>
          <w:lang w:val="en-US"/>
        </w:rPr>
        <w:t xml:space="preserve">: </w:t>
      </w:r>
      <w:r w:rsidR="00F056A2" w:rsidRPr="004406D9">
        <w:rPr>
          <w:rFonts w:ascii="Century Gothic" w:hAnsi="Century Gothic"/>
          <w:b/>
          <w:sz w:val="20"/>
          <w:szCs w:val="20"/>
          <w:lang w:val="en-US"/>
        </w:rPr>
        <w:t>stashkov</w:t>
      </w:r>
      <w:r w:rsidR="00F056A2" w:rsidRPr="00F056A2">
        <w:rPr>
          <w:rFonts w:ascii="Century Gothic" w:hAnsi="Century Gothic"/>
          <w:b/>
          <w:sz w:val="20"/>
          <w:szCs w:val="20"/>
          <w:lang w:val="en-US"/>
        </w:rPr>
        <w:t>@</w:t>
      </w:r>
      <w:r w:rsidR="00F056A2" w:rsidRPr="004406D9">
        <w:rPr>
          <w:rFonts w:ascii="Century Gothic" w:hAnsi="Century Gothic"/>
          <w:b/>
          <w:sz w:val="20"/>
          <w:szCs w:val="20"/>
          <w:lang w:val="en-US"/>
        </w:rPr>
        <w:t>imp</w:t>
      </w:r>
      <w:r w:rsidR="00F056A2" w:rsidRPr="00F056A2">
        <w:rPr>
          <w:rFonts w:ascii="Century Gothic" w:hAnsi="Century Gothic"/>
          <w:b/>
          <w:sz w:val="20"/>
          <w:szCs w:val="20"/>
          <w:lang w:val="en-US"/>
        </w:rPr>
        <w:t>.</w:t>
      </w:r>
      <w:r w:rsidR="00F056A2" w:rsidRPr="004406D9">
        <w:rPr>
          <w:rFonts w:ascii="Century Gothic" w:hAnsi="Century Gothic"/>
          <w:b/>
          <w:sz w:val="20"/>
          <w:szCs w:val="20"/>
          <w:lang w:val="en-US"/>
        </w:rPr>
        <w:t>uran</w:t>
      </w:r>
      <w:r w:rsidR="00F056A2" w:rsidRPr="00F056A2">
        <w:rPr>
          <w:rFonts w:ascii="Century Gothic" w:hAnsi="Century Gothic"/>
          <w:b/>
          <w:sz w:val="20"/>
          <w:szCs w:val="20"/>
          <w:lang w:val="en-US"/>
        </w:rPr>
        <w:t>.</w:t>
      </w:r>
      <w:r w:rsidR="00F056A2" w:rsidRPr="004406D9">
        <w:rPr>
          <w:rFonts w:ascii="Century Gothic" w:hAnsi="Century Gothic"/>
          <w:b/>
          <w:sz w:val="20"/>
          <w:szCs w:val="20"/>
          <w:lang w:val="en-US"/>
        </w:rPr>
        <w:t>ru</w:t>
      </w:r>
    </w:p>
    <w:p w:rsidR="00E51F38" w:rsidRPr="004406D9" w:rsidRDefault="00E51F38" w:rsidP="00E51F38">
      <w:pPr>
        <w:spacing w:after="0" w:line="240" w:lineRule="auto"/>
        <w:jc w:val="both"/>
        <w:rPr>
          <w:rFonts w:ascii="Century Gothic" w:hAnsi="Century Gothic"/>
          <w:b/>
          <w:caps/>
          <w:spacing w:val="-2"/>
          <w:sz w:val="21"/>
          <w:szCs w:val="21"/>
        </w:rPr>
      </w:pPr>
      <w:r>
        <w:rPr>
          <w:rFonts w:ascii="Century Gothic" w:hAnsi="Century Gothic"/>
          <w:b/>
          <w:caps/>
          <w:spacing w:val="-2"/>
          <w:sz w:val="21"/>
          <w:szCs w:val="21"/>
        </w:rPr>
        <w:t>ВАЖНЫЕ ДАТЫ</w:t>
      </w:r>
    </w:p>
    <w:p w:rsidR="00E51F38" w:rsidRDefault="00E51F38" w:rsidP="00E51F38">
      <w:pPr>
        <w:spacing w:after="0" w:line="240" w:lineRule="auto"/>
        <w:ind w:firstLine="11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Регистрация и</w:t>
      </w:r>
      <w:r w:rsidRPr="004406D9">
        <w:rPr>
          <w:rFonts w:ascii="Century Gothic" w:hAnsi="Century Gothic"/>
          <w:sz w:val="20"/>
          <w:szCs w:val="20"/>
        </w:rPr>
        <w:t xml:space="preserve"> п</w:t>
      </w:r>
      <w:r>
        <w:rPr>
          <w:rFonts w:ascii="Century Gothic" w:hAnsi="Century Gothic"/>
          <w:sz w:val="20"/>
          <w:szCs w:val="20"/>
        </w:rPr>
        <w:t>рием</w:t>
      </w:r>
      <w:r w:rsidRPr="004406D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тезисов</w:t>
      </w:r>
      <w:r w:rsidRPr="004406D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–</w:t>
      </w:r>
      <w:r w:rsidRPr="004406D9">
        <w:rPr>
          <w:rFonts w:ascii="Century Gothic" w:hAnsi="Century Gothic"/>
          <w:sz w:val="20"/>
          <w:szCs w:val="20"/>
        </w:rPr>
        <w:t xml:space="preserve"> </w:t>
      </w:r>
      <w:r w:rsidR="00A06BC5">
        <w:rPr>
          <w:rFonts w:ascii="Century Gothic" w:hAnsi="Century Gothic"/>
          <w:b/>
          <w:sz w:val="20"/>
          <w:szCs w:val="20"/>
        </w:rPr>
        <w:t>до 12</w:t>
      </w:r>
      <w:r w:rsidRPr="00AB1BC6">
        <w:rPr>
          <w:rFonts w:ascii="Century Gothic" w:hAnsi="Century Gothic"/>
          <w:b/>
          <w:sz w:val="20"/>
          <w:szCs w:val="20"/>
        </w:rPr>
        <w:t> </w:t>
      </w:r>
      <w:r w:rsidR="00A06BC5">
        <w:rPr>
          <w:rFonts w:ascii="Century Gothic" w:hAnsi="Century Gothic"/>
          <w:b/>
          <w:sz w:val="20"/>
          <w:szCs w:val="20"/>
        </w:rPr>
        <w:t>марта 2021</w:t>
      </w:r>
      <w:r>
        <w:rPr>
          <w:rFonts w:ascii="Century Gothic" w:hAnsi="Century Gothic"/>
          <w:b/>
          <w:sz w:val="20"/>
          <w:szCs w:val="20"/>
        </w:rPr>
        <w:t> </w:t>
      </w:r>
      <w:r w:rsidRPr="004406D9">
        <w:rPr>
          <w:rFonts w:ascii="Century Gothic" w:hAnsi="Century Gothic"/>
          <w:b/>
          <w:sz w:val="20"/>
          <w:szCs w:val="20"/>
        </w:rPr>
        <w:t>г.</w:t>
      </w:r>
    </w:p>
    <w:p w:rsidR="00F056A2" w:rsidRPr="008A3B41" w:rsidRDefault="00F056A2" w:rsidP="00E51F38">
      <w:pPr>
        <w:spacing w:after="0" w:line="240" w:lineRule="auto"/>
        <w:ind w:firstLine="11"/>
        <w:jc w:val="both"/>
        <w:rPr>
          <w:rFonts w:ascii="Century Gothic" w:hAnsi="Century Gothic"/>
          <w:sz w:val="20"/>
          <w:szCs w:val="20"/>
        </w:rPr>
      </w:pPr>
      <w:r w:rsidRPr="00F056A2">
        <w:rPr>
          <w:rFonts w:ascii="Century Gothic" w:hAnsi="Century Gothic"/>
          <w:sz w:val="20"/>
          <w:szCs w:val="20"/>
        </w:rPr>
        <w:t xml:space="preserve">Заявка на участие и тезисы принимаются по </w:t>
      </w:r>
      <w:proofErr w:type="spellStart"/>
      <w:r w:rsidRPr="00F056A2">
        <w:rPr>
          <w:rFonts w:ascii="Century Gothic" w:hAnsi="Century Gothic"/>
          <w:sz w:val="20"/>
          <w:szCs w:val="20"/>
        </w:rPr>
        <w:t>e-mail</w:t>
      </w:r>
      <w:proofErr w:type="spellEnd"/>
      <w:r w:rsidRPr="00F056A2">
        <w:rPr>
          <w:rFonts w:ascii="Century Gothic" w:hAnsi="Century Gothic"/>
          <w:sz w:val="20"/>
          <w:szCs w:val="20"/>
        </w:rPr>
        <w:t>:</w:t>
      </w:r>
      <w:r w:rsidRPr="00F056A2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4406D9">
        <w:rPr>
          <w:rFonts w:ascii="Century Gothic" w:hAnsi="Century Gothic"/>
          <w:b/>
          <w:sz w:val="20"/>
          <w:szCs w:val="20"/>
          <w:lang w:val="en-US"/>
        </w:rPr>
        <w:t>stashkov</w:t>
      </w:r>
      <w:proofErr w:type="spellEnd"/>
      <w:r w:rsidRPr="00E51F38">
        <w:rPr>
          <w:rFonts w:ascii="Century Gothic" w:hAnsi="Century Gothic"/>
          <w:b/>
          <w:sz w:val="20"/>
          <w:szCs w:val="20"/>
        </w:rPr>
        <w:t>@</w:t>
      </w:r>
      <w:r w:rsidRPr="004406D9">
        <w:rPr>
          <w:rFonts w:ascii="Century Gothic" w:hAnsi="Century Gothic"/>
          <w:b/>
          <w:sz w:val="20"/>
          <w:szCs w:val="20"/>
          <w:lang w:val="en-US"/>
        </w:rPr>
        <w:t>imp</w:t>
      </w:r>
      <w:r w:rsidRPr="00E51F38">
        <w:rPr>
          <w:rFonts w:ascii="Century Gothic" w:hAnsi="Century Gothic"/>
          <w:b/>
          <w:sz w:val="20"/>
          <w:szCs w:val="20"/>
        </w:rPr>
        <w:t>.</w:t>
      </w:r>
      <w:proofErr w:type="spellStart"/>
      <w:r w:rsidRPr="004406D9">
        <w:rPr>
          <w:rFonts w:ascii="Century Gothic" w:hAnsi="Century Gothic"/>
          <w:b/>
          <w:sz w:val="20"/>
          <w:szCs w:val="20"/>
          <w:lang w:val="en-US"/>
        </w:rPr>
        <w:t>uran</w:t>
      </w:r>
      <w:proofErr w:type="spellEnd"/>
      <w:r w:rsidRPr="00E51F38">
        <w:rPr>
          <w:rFonts w:ascii="Century Gothic" w:hAnsi="Century Gothic"/>
          <w:b/>
          <w:sz w:val="20"/>
          <w:szCs w:val="20"/>
        </w:rPr>
        <w:t>.</w:t>
      </w:r>
      <w:proofErr w:type="spellStart"/>
      <w:r w:rsidRPr="004406D9">
        <w:rPr>
          <w:rFonts w:ascii="Century Gothic" w:hAnsi="Century Gothic"/>
          <w:b/>
          <w:sz w:val="20"/>
          <w:szCs w:val="20"/>
          <w:lang w:val="en-US"/>
        </w:rPr>
        <w:t>ru</w:t>
      </w:r>
      <w:proofErr w:type="spellEnd"/>
      <w:r w:rsidR="008A3B41">
        <w:rPr>
          <w:rFonts w:ascii="Century Gothic" w:hAnsi="Century Gothic"/>
          <w:b/>
          <w:sz w:val="20"/>
          <w:szCs w:val="20"/>
        </w:rPr>
        <w:t>.</w:t>
      </w:r>
      <w:r w:rsidR="008A3B41" w:rsidRPr="008A3B41">
        <w:t xml:space="preserve"> </w:t>
      </w:r>
      <w:r w:rsidR="008A3B41" w:rsidRPr="008A3B41">
        <w:rPr>
          <w:rFonts w:ascii="Century Gothic" w:hAnsi="Century Gothic"/>
          <w:sz w:val="20"/>
          <w:szCs w:val="20"/>
        </w:rPr>
        <w:t>При отправке тезисов просим указывать дополнительные контактные данные  (телефон</w:t>
      </w:r>
      <w:r w:rsidR="008A3B41">
        <w:rPr>
          <w:rFonts w:ascii="Century Gothic" w:hAnsi="Century Gothic"/>
          <w:sz w:val="20"/>
          <w:szCs w:val="20"/>
        </w:rPr>
        <w:t>,</w:t>
      </w:r>
      <w:r w:rsidR="008A3B41" w:rsidRPr="008A3B41">
        <w:rPr>
          <w:rFonts w:ascii="Century Gothic" w:hAnsi="Century Gothic"/>
          <w:sz w:val="20"/>
          <w:szCs w:val="20"/>
        </w:rPr>
        <w:t xml:space="preserve"> </w:t>
      </w:r>
      <w:r w:rsidR="008A3B41">
        <w:rPr>
          <w:rFonts w:ascii="Century Gothic" w:hAnsi="Century Gothic"/>
          <w:sz w:val="20"/>
          <w:szCs w:val="20"/>
        </w:rPr>
        <w:t>факс)</w:t>
      </w:r>
      <w:r w:rsidR="008A3B41" w:rsidRPr="008A3B41">
        <w:rPr>
          <w:rFonts w:ascii="Century Gothic" w:hAnsi="Century Gothic"/>
          <w:sz w:val="20"/>
          <w:szCs w:val="20"/>
        </w:rPr>
        <w:t>.</w:t>
      </w:r>
    </w:p>
    <w:p w:rsidR="00E51F38" w:rsidRDefault="00E51F38" w:rsidP="00E51F38">
      <w:pPr>
        <w:spacing w:after="0" w:line="240" w:lineRule="auto"/>
        <w:ind w:firstLine="11"/>
        <w:jc w:val="both"/>
        <w:rPr>
          <w:rFonts w:ascii="Century Gothic" w:hAnsi="Century Gothic"/>
          <w:b/>
          <w:sz w:val="20"/>
          <w:szCs w:val="20"/>
        </w:rPr>
      </w:pPr>
    </w:p>
    <w:p w:rsidR="00E51F38" w:rsidRDefault="002C59E3" w:rsidP="00E51F38">
      <w:pPr>
        <w:spacing w:after="0" w:line="240" w:lineRule="auto"/>
        <w:ind w:firstLine="11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При формировании программы </w:t>
      </w:r>
      <w:r w:rsidR="00E51F38" w:rsidRPr="004406D9">
        <w:rPr>
          <w:rFonts w:ascii="Century Gothic" w:hAnsi="Century Gothic"/>
          <w:b/>
          <w:sz w:val="20"/>
          <w:szCs w:val="20"/>
        </w:rPr>
        <w:t>Оргкомитетом</w:t>
      </w:r>
      <w:r w:rsidR="00E51F38">
        <w:rPr>
          <w:rFonts w:ascii="Century Gothic" w:hAnsi="Century Gothic"/>
          <w:b/>
          <w:sz w:val="20"/>
          <w:szCs w:val="20"/>
        </w:rPr>
        <w:t xml:space="preserve"> конференции будет проводиться отбор докладов.</w:t>
      </w:r>
      <w:r>
        <w:rPr>
          <w:rFonts w:ascii="Century Gothic" w:hAnsi="Century Gothic"/>
          <w:b/>
          <w:sz w:val="20"/>
          <w:szCs w:val="20"/>
        </w:rPr>
        <w:t xml:space="preserve"> Часть отобранных Оргкомитетом докладов будет рекомендована для публикации в ж</w:t>
      </w:r>
      <w:r w:rsidR="00EE05A0">
        <w:rPr>
          <w:rFonts w:ascii="Century Gothic" w:hAnsi="Century Gothic"/>
          <w:b/>
          <w:sz w:val="20"/>
          <w:szCs w:val="20"/>
        </w:rPr>
        <w:t xml:space="preserve">урналах «Дефектоскопия», «Сварка и диагностика», «В мире НК» </w:t>
      </w:r>
      <w:r>
        <w:rPr>
          <w:rFonts w:ascii="Century Gothic" w:hAnsi="Century Gothic"/>
          <w:b/>
          <w:sz w:val="20"/>
          <w:szCs w:val="20"/>
        </w:rPr>
        <w:t xml:space="preserve">в виде статей. Требования к статьям </w:t>
      </w:r>
      <w:r w:rsidR="00415F09">
        <w:rPr>
          <w:rFonts w:ascii="Century Gothic" w:hAnsi="Century Gothic"/>
          <w:b/>
          <w:sz w:val="20"/>
          <w:szCs w:val="20"/>
        </w:rPr>
        <w:t xml:space="preserve">указаны на сайте журнала «Дефектоскопия» </w:t>
      </w:r>
      <w:hyperlink r:id="rId13" w:history="1">
        <w:r w:rsidR="00415F09" w:rsidRPr="00533A64">
          <w:rPr>
            <w:rStyle w:val="a6"/>
            <w:rFonts w:ascii="Century Gothic" w:hAnsi="Century Gothic"/>
            <w:b/>
            <w:sz w:val="20"/>
            <w:szCs w:val="20"/>
          </w:rPr>
          <w:t>http://defectoskopiya.ru/pages/view/submitting</w:t>
        </w:r>
      </w:hyperlink>
      <w:r>
        <w:rPr>
          <w:rFonts w:ascii="Century Gothic" w:hAnsi="Century Gothic"/>
          <w:b/>
          <w:sz w:val="20"/>
          <w:szCs w:val="20"/>
        </w:rPr>
        <w:t>.</w:t>
      </w:r>
    </w:p>
    <w:p w:rsidR="002C59E3" w:rsidRDefault="002C59E3" w:rsidP="00E51F38">
      <w:pPr>
        <w:spacing w:after="0" w:line="240" w:lineRule="auto"/>
        <w:ind w:firstLine="11"/>
        <w:jc w:val="both"/>
        <w:rPr>
          <w:rFonts w:ascii="Century Gothic" w:hAnsi="Century Gothic"/>
          <w:b/>
          <w:sz w:val="20"/>
          <w:szCs w:val="20"/>
        </w:rPr>
      </w:pPr>
    </w:p>
    <w:p w:rsidR="00FF6288" w:rsidRDefault="00FF6288" w:rsidP="00FF6288">
      <w:pPr>
        <w:spacing w:after="0" w:line="240" w:lineRule="auto"/>
        <w:jc w:val="both"/>
        <w:rPr>
          <w:rFonts w:ascii="Century Gothic" w:hAnsi="Century Gothic"/>
          <w:b/>
          <w:caps/>
          <w:spacing w:val="-2"/>
          <w:sz w:val="21"/>
          <w:szCs w:val="21"/>
        </w:rPr>
      </w:pPr>
      <w:r>
        <w:rPr>
          <w:rFonts w:ascii="Century Gothic" w:hAnsi="Century Gothic"/>
          <w:b/>
          <w:caps/>
          <w:spacing w:val="-2"/>
          <w:sz w:val="21"/>
          <w:szCs w:val="21"/>
        </w:rPr>
        <w:t xml:space="preserve">ТРЕБОВАНИЯ К </w:t>
      </w:r>
      <w:r w:rsidRPr="004406D9">
        <w:rPr>
          <w:rFonts w:ascii="Century Gothic" w:hAnsi="Century Gothic"/>
          <w:b/>
          <w:caps/>
          <w:spacing w:val="-2"/>
          <w:sz w:val="21"/>
          <w:szCs w:val="21"/>
        </w:rPr>
        <w:t>ОФОРМЛЕНИ</w:t>
      </w:r>
      <w:r>
        <w:rPr>
          <w:rFonts w:ascii="Century Gothic" w:hAnsi="Century Gothic"/>
          <w:b/>
          <w:caps/>
          <w:spacing w:val="-2"/>
          <w:sz w:val="21"/>
          <w:szCs w:val="21"/>
        </w:rPr>
        <w:t>Ю</w:t>
      </w:r>
      <w:r w:rsidRPr="004406D9">
        <w:rPr>
          <w:rFonts w:ascii="Century Gothic" w:hAnsi="Century Gothic"/>
          <w:b/>
          <w:caps/>
          <w:spacing w:val="-2"/>
          <w:sz w:val="21"/>
          <w:szCs w:val="21"/>
        </w:rPr>
        <w:t xml:space="preserve"> </w:t>
      </w:r>
      <w:r>
        <w:rPr>
          <w:rFonts w:ascii="Century Gothic" w:hAnsi="Century Gothic"/>
          <w:b/>
          <w:caps/>
          <w:spacing w:val="-2"/>
          <w:sz w:val="21"/>
          <w:szCs w:val="21"/>
        </w:rPr>
        <w:t>ТЕЗИСОВ</w:t>
      </w:r>
    </w:p>
    <w:p w:rsidR="008A3B41" w:rsidRPr="00923CC7" w:rsidRDefault="00FF6288" w:rsidP="00923CC7">
      <w:pPr>
        <w:spacing w:after="120" w:line="240" w:lineRule="auto"/>
        <w:ind w:firstLine="11"/>
        <w:jc w:val="both"/>
        <w:rPr>
          <w:rFonts w:ascii="Century Gothic" w:hAnsi="Century Gothic"/>
          <w:b/>
          <w:sz w:val="20"/>
          <w:szCs w:val="20"/>
        </w:rPr>
      </w:pPr>
      <w:r w:rsidRPr="00FF6288">
        <w:rPr>
          <w:rFonts w:ascii="Century Gothic" w:hAnsi="Century Gothic"/>
          <w:sz w:val="20"/>
          <w:szCs w:val="20"/>
        </w:rPr>
        <w:t>В тексте тезисов должны быть указаны цель работы, суть обсуждаемой проблемы, п</w:t>
      </w:r>
      <w:r w:rsidR="00D80C83">
        <w:rPr>
          <w:rFonts w:ascii="Century Gothic" w:hAnsi="Century Gothic"/>
          <w:sz w:val="20"/>
          <w:szCs w:val="20"/>
        </w:rPr>
        <w:t>олученные результаты и выводы. О</w:t>
      </w:r>
      <w:r w:rsidRPr="004406D9">
        <w:rPr>
          <w:rFonts w:ascii="Century Gothic" w:hAnsi="Century Gothic"/>
          <w:sz w:val="20"/>
          <w:szCs w:val="20"/>
        </w:rPr>
        <w:t xml:space="preserve">бъем – </w:t>
      </w:r>
      <w:r w:rsidR="00F056A2">
        <w:rPr>
          <w:rFonts w:ascii="Century Gothic" w:hAnsi="Century Gothic"/>
          <w:sz w:val="20"/>
          <w:szCs w:val="20"/>
        </w:rPr>
        <w:t>до 2-х</w:t>
      </w:r>
      <w:r w:rsidRPr="004406D9">
        <w:rPr>
          <w:rFonts w:ascii="Century Gothic" w:hAnsi="Century Gothic"/>
          <w:sz w:val="20"/>
          <w:szCs w:val="20"/>
        </w:rPr>
        <w:t xml:space="preserve"> страниц формата А</w:t>
      </w:r>
      <w:proofErr w:type="gramStart"/>
      <w:r w:rsidRPr="004406D9">
        <w:rPr>
          <w:rFonts w:ascii="Century Gothic" w:hAnsi="Century Gothic"/>
          <w:sz w:val="20"/>
          <w:szCs w:val="20"/>
        </w:rPr>
        <w:t>4</w:t>
      </w:r>
      <w:proofErr w:type="gramEnd"/>
      <w:r w:rsidR="00D80C83">
        <w:rPr>
          <w:rFonts w:ascii="Century Gothic" w:hAnsi="Century Gothic"/>
          <w:sz w:val="20"/>
          <w:szCs w:val="20"/>
        </w:rPr>
        <w:t>, кегль 12. В</w:t>
      </w:r>
      <w:r>
        <w:rPr>
          <w:rFonts w:ascii="Century Gothic" w:hAnsi="Century Gothic"/>
          <w:sz w:val="20"/>
          <w:szCs w:val="20"/>
        </w:rPr>
        <w:t xml:space="preserve"> тексте тезисов указываются название, ФИО авторов (ФИО докладчика указать полностью и подчеркнуть), назв</w:t>
      </w:r>
      <w:r w:rsidR="00D80C83">
        <w:rPr>
          <w:rFonts w:ascii="Century Gothic" w:hAnsi="Century Gothic"/>
          <w:sz w:val="20"/>
          <w:szCs w:val="20"/>
        </w:rPr>
        <w:t xml:space="preserve">ание организации, город, </w:t>
      </w:r>
      <w:proofErr w:type="spellStart"/>
      <w:r w:rsidR="00D80C83">
        <w:rPr>
          <w:rFonts w:ascii="Century Gothic" w:hAnsi="Century Gothic"/>
          <w:sz w:val="20"/>
          <w:szCs w:val="20"/>
        </w:rPr>
        <w:t>e-mail</w:t>
      </w:r>
      <w:proofErr w:type="spellEnd"/>
      <w:r w:rsidR="00D80C83">
        <w:rPr>
          <w:rFonts w:ascii="Century Gothic" w:hAnsi="Century Gothic"/>
          <w:sz w:val="20"/>
          <w:szCs w:val="20"/>
        </w:rPr>
        <w:t>.</w:t>
      </w:r>
      <w:r w:rsidR="00D80C83" w:rsidRPr="00D80C83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D80C83">
        <w:rPr>
          <w:rFonts w:ascii="Century Gothic" w:hAnsi="Century Gothic"/>
          <w:sz w:val="20"/>
          <w:szCs w:val="20"/>
        </w:rPr>
        <w:t xml:space="preserve">Оформление – в соответствии с </w:t>
      </w:r>
      <w:hyperlink r:id="rId14" w:history="1">
        <w:r w:rsidR="00923CC7" w:rsidRPr="007835E4">
          <w:rPr>
            <w:rStyle w:val="a6"/>
            <w:rFonts w:ascii="Century Gothic" w:hAnsi="Century Gothic"/>
            <w:b/>
            <w:sz w:val="20"/>
            <w:szCs w:val="20"/>
          </w:rPr>
          <w:t>ша</w:t>
        </w:r>
        <w:r w:rsidR="00923CC7" w:rsidRPr="007835E4">
          <w:rPr>
            <w:rStyle w:val="a6"/>
            <w:rFonts w:ascii="Century Gothic" w:hAnsi="Century Gothic"/>
            <w:b/>
            <w:sz w:val="20"/>
            <w:szCs w:val="20"/>
          </w:rPr>
          <w:t>б</w:t>
        </w:r>
        <w:r w:rsidR="00923CC7" w:rsidRPr="007835E4">
          <w:rPr>
            <w:rStyle w:val="a6"/>
            <w:rFonts w:ascii="Century Gothic" w:hAnsi="Century Gothic"/>
            <w:b/>
            <w:sz w:val="20"/>
            <w:szCs w:val="20"/>
          </w:rPr>
          <w:t>лоном:</w:t>
        </w:r>
      </w:hyperlink>
      <w:r w:rsidR="00923CC7" w:rsidRPr="007835E4">
        <w:rPr>
          <w:rFonts w:ascii="Century Gothic" w:hAnsi="Century Gothic"/>
          <w:b/>
          <w:sz w:val="20"/>
          <w:szCs w:val="20"/>
        </w:rPr>
        <w:t xml:space="preserve"> </w:t>
      </w:r>
      <w:hyperlink r:id="rId15" w:history="1">
        <w:r w:rsidR="00923CC7" w:rsidRPr="007835E4">
          <w:rPr>
            <w:rStyle w:val="a6"/>
            <w:rFonts w:ascii="Century Gothic" w:hAnsi="Century Gothic"/>
            <w:sz w:val="20"/>
            <w:szCs w:val="20"/>
          </w:rPr>
          <w:t>http:</w:t>
        </w:r>
        <w:r w:rsidR="00923CC7" w:rsidRPr="007835E4">
          <w:rPr>
            <w:rStyle w:val="a6"/>
            <w:rFonts w:ascii="Century Gothic" w:hAnsi="Century Gothic"/>
            <w:sz w:val="20"/>
            <w:szCs w:val="20"/>
          </w:rPr>
          <w:t>/</w:t>
        </w:r>
        <w:r w:rsidR="00923CC7" w:rsidRPr="007835E4">
          <w:rPr>
            <w:rStyle w:val="a6"/>
            <w:rFonts w:ascii="Century Gothic" w:hAnsi="Century Gothic"/>
            <w:sz w:val="20"/>
            <w:szCs w:val="20"/>
          </w:rPr>
          <w:t>/defectoskopiya.ru/public/docs/XXXIIUralConferenceTemplate.docx</w:t>
        </w:r>
      </w:hyperlink>
      <w:r w:rsidR="008A3B41">
        <w:rPr>
          <w:rFonts w:ascii="Century Gothic" w:hAnsi="Century Gothic"/>
          <w:sz w:val="20"/>
          <w:szCs w:val="20"/>
        </w:rPr>
        <w:t>).</w:t>
      </w:r>
      <w:proofErr w:type="gramEnd"/>
    </w:p>
    <w:p w:rsidR="00FF6288" w:rsidRPr="004406D9" w:rsidRDefault="00FF6288" w:rsidP="00FF6288">
      <w:pPr>
        <w:pStyle w:val="a5"/>
        <w:spacing w:after="120" w:line="240" w:lineRule="auto"/>
        <w:ind w:left="69"/>
        <w:jc w:val="both"/>
        <w:rPr>
          <w:rFonts w:ascii="Century Gothic" w:hAnsi="Century Gothic"/>
          <w:sz w:val="20"/>
          <w:szCs w:val="20"/>
        </w:rPr>
      </w:pPr>
    </w:p>
    <w:p w:rsidR="00FF6288" w:rsidRPr="004406D9" w:rsidRDefault="00FF6288" w:rsidP="00FF6288">
      <w:pPr>
        <w:spacing w:after="0" w:line="240" w:lineRule="auto"/>
        <w:jc w:val="both"/>
        <w:rPr>
          <w:rFonts w:ascii="Century Gothic" w:hAnsi="Century Gothic"/>
          <w:b/>
          <w:caps/>
          <w:sz w:val="21"/>
          <w:szCs w:val="21"/>
        </w:rPr>
      </w:pPr>
      <w:r w:rsidRPr="004406D9">
        <w:rPr>
          <w:rFonts w:ascii="Century Gothic" w:hAnsi="Century Gothic"/>
          <w:b/>
          <w:caps/>
          <w:sz w:val="21"/>
          <w:szCs w:val="21"/>
        </w:rPr>
        <w:t>Формы представления доклада</w:t>
      </w:r>
    </w:p>
    <w:p w:rsidR="002F065A" w:rsidRPr="005D2C6F" w:rsidRDefault="002F065A" w:rsidP="002F065A">
      <w:pPr>
        <w:pStyle w:val="a5"/>
        <w:numPr>
          <w:ilvl w:val="0"/>
          <w:numId w:val="2"/>
        </w:numPr>
        <w:spacing w:after="120" w:line="240" w:lineRule="auto"/>
        <w:ind w:left="426" w:hanging="357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устный </w:t>
      </w:r>
      <w:r w:rsidRPr="005D2C6F">
        <w:rPr>
          <w:rFonts w:ascii="Century Gothic" w:hAnsi="Century Gothic"/>
          <w:sz w:val="20"/>
          <w:szCs w:val="20"/>
          <w:lang w:val="en-US"/>
        </w:rPr>
        <w:t xml:space="preserve">on-line </w:t>
      </w:r>
      <w:r w:rsidRPr="005D2C6F">
        <w:rPr>
          <w:rFonts w:ascii="Century Gothic" w:hAnsi="Century Gothic"/>
          <w:sz w:val="20"/>
          <w:szCs w:val="20"/>
        </w:rPr>
        <w:t>доклад</w:t>
      </w:r>
      <w:r w:rsidRPr="005E2BE1">
        <w:rPr>
          <w:rFonts w:ascii="Century Gothic" w:hAnsi="Century Gothic"/>
          <w:sz w:val="20"/>
          <w:szCs w:val="20"/>
        </w:rPr>
        <w:t>;</w:t>
      </w:r>
    </w:p>
    <w:p w:rsidR="004C400A" w:rsidRDefault="00FF6288" w:rsidP="004C400A">
      <w:pPr>
        <w:pStyle w:val="a5"/>
        <w:numPr>
          <w:ilvl w:val="0"/>
          <w:numId w:val="2"/>
        </w:numPr>
        <w:spacing w:after="120" w:line="240" w:lineRule="auto"/>
        <w:ind w:left="426" w:hanging="357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 xml:space="preserve">стендовый </w:t>
      </w:r>
      <w:r w:rsidR="002F065A" w:rsidRPr="005D2C6F">
        <w:rPr>
          <w:rFonts w:ascii="Century Gothic" w:hAnsi="Century Gothic"/>
          <w:sz w:val="20"/>
          <w:szCs w:val="20"/>
          <w:lang w:val="en-US"/>
        </w:rPr>
        <w:t>on</w:t>
      </w:r>
      <w:r w:rsidR="002F065A" w:rsidRPr="002F065A">
        <w:rPr>
          <w:rFonts w:ascii="Century Gothic" w:hAnsi="Century Gothic"/>
          <w:sz w:val="20"/>
          <w:szCs w:val="20"/>
        </w:rPr>
        <w:t>-</w:t>
      </w:r>
      <w:r w:rsidR="002F065A" w:rsidRPr="005D2C6F">
        <w:rPr>
          <w:rFonts w:ascii="Century Gothic" w:hAnsi="Century Gothic"/>
          <w:sz w:val="20"/>
          <w:szCs w:val="20"/>
          <w:lang w:val="en-US"/>
        </w:rPr>
        <w:t>line</w:t>
      </w:r>
      <w:r w:rsidR="002F065A" w:rsidRPr="002F065A">
        <w:rPr>
          <w:rFonts w:ascii="Century Gothic" w:hAnsi="Century Gothic"/>
          <w:sz w:val="20"/>
          <w:szCs w:val="20"/>
        </w:rPr>
        <w:t xml:space="preserve"> </w:t>
      </w:r>
      <w:r w:rsidRPr="004406D9">
        <w:rPr>
          <w:rFonts w:ascii="Century Gothic" w:hAnsi="Century Gothic"/>
          <w:sz w:val="20"/>
          <w:szCs w:val="20"/>
        </w:rPr>
        <w:t>доклад</w:t>
      </w:r>
      <w:r w:rsidR="002F065A">
        <w:rPr>
          <w:rFonts w:ascii="Century Gothic" w:hAnsi="Century Gothic"/>
          <w:sz w:val="20"/>
          <w:szCs w:val="20"/>
        </w:rPr>
        <w:t xml:space="preserve"> (презентация объемом до 10 слайдов в формате </w:t>
      </w:r>
      <w:r w:rsidR="002F065A">
        <w:rPr>
          <w:rFonts w:ascii="Century Gothic" w:hAnsi="Century Gothic"/>
          <w:sz w:val="20"/>
          <w:szCs w:val="20"/>
          <w:lang w:val="en-US"/>
        </w:rPr>
        <w:t>PowerPoint</w:t>
      </w:r>
      <w:r>
        <w:rPr>
          <w:rFonts w:ascii="Century Gothic" w:hAnsi="Century Gothic"/>
          <w:sz w:val="20"/>
          <w:szCs w:val="20"/>
        </w:rPr>
        <w:t>)</w:t>
      </w:r>
      <w:r w:rsidR="002F065A" w:rsidRPr="002F065A">
        <w:rPr>
          <w:rFonts w:ascii="Century Gothic" w:hAnsi="Century Gothic"/>
          <w:sz w:val="20"/>
          <w:szCs w:val="20"/>
        </w:rPr>
        <w:t>.</w:t>
      </w:r>
    </w:p>
    <w:p w:rsidR="002F065A" w:rsidRPr="002F065A" w:rsidRDefault="002F065A" w:rsidP="00D80C83">
      <w:pPr>
        <w:pStyle w:val="a5"/>
        <w:spacing w:after="120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Презентации устных и стендовых докладов будут размещены на сайте журнала «Дефектоскопия»</w:t>
      </w:r>
      <w:r w:rsidRPr="002F065A">
        <w:t xml:space="preserve"> </w:t>
      </w:r>
      <w:hyperlink r:id="rId16" w:history="1">
        <w:r w:rsidRPr="000C0E1F">
          <w:rPr>
            <w:rStyle w:val="a6"/>
            <w:rFonts w:ascii="Century Gothic" w:hAnsi="Century Gothic"/>
            <w:sz w:val="20"/>
            <w:szCs w:val="20"/>
          </w:rPr>
          <w:t>http://defectoskopiya.ru/index</w:t>
        </w:r>
      </w:hyperlink>
      <w:r w:rsidR="00F27358">
        <w:rPr>
          <w:rFonts w:ascii="Century Gothic" w:hAnsi="Century Gothic"/>
          <w:sz w:val="20"/>
          <w:szCs w:val="20"/>
        </w:rPr>
        <w:t>.</w:t>
      </w:r>
    </w:p>
    <w:sectPr w:rsidR="002F065A" w:rsidRPr="002F065A" w:rsidSect="00080AEB">
      <w:pgSz w:w="11907" w:h="16840" w:code="9"/>
      <w:pgMar w:top="1134" w:right="1134" w:bottom="1134" w:left="1701" w:header="709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C4C"/>
    <w:multiLevelType w:val="hybridMultilevel"/>
    <w:tmpl w:val="C868C2D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793E1258"/>
    <w:multiLevelType w:val="hybridMultilevel"/>
    <w:tmpl w:val="FEB4D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E51F38"/>
    <w:rsid w:val="00080AEB"/>
    <w:rsid w:val="001055DA"/>
    <w:rsid w:val="001351E9"/>
    <w:rsid w:val="0023638B"/>
    <w:rsid w:val="002A61F5"/>
    <w:rsid w:val="002C0F42"/>
    <w:rsid w:val="002C4470"/>
    <w:rsid w:val="002C59E3"/>
    <w:rsid w:val="002D0F4A"/>
    <w:rsid w:val="002F065A"/>
    <w:rsid w:val="003C1CF8"/>
    <w:rsid w:val="00415F09"/>
    <w:rsid w:val="004C400A"/>
    <w:rsid w:val="004F5662"/>
    <w:rsid w:val="0053243D"/>
    <w:rsid w:val="0053319B"/>
    <w:rsid w:val="005C6E86"/>
    <w:rsid w:val="005D2C6F"/>
    <w:rsid w:val="005E2BE1"/>
    <w:rsid w:val="005F4DED"/>
    <w:rsid w:val="00604A06"/>
    <w:rsid w:val="0069069E"/>
    <w:rsid w:val="00781785"/>
    <w:rsid w:val="007D1B25"/>
    <w:rsid w:val="007E43F3"/>
    <w:rsid w:val="0088140A"/>
    <w:rsid w:val="00890B26"/>
    <w:rsid w:val="008A3B41"/>
    <w:rsid w:val="00923CC7"/>
    <w:rsid w:val="00A06BC5"/>
    <w:rsid w:val="00A326AF"/>
    <w:rsid w:val="00AE7B6D"/>
    <w:rsid w:val="00AF514F"/>
    <w:rsid w:val="00B44BB0"/>
    <w:rsid w:val="00B57ACC"/>
    <w:rsid w:val="00D80C83"/>
    <w:rsid w:val="00E51F38"/>
    <w:rsid w:val="00EE05A0"/>
    <w:rsid w:val="00F056A2"/>
    <w:rsid w:val="00F2374F"/>
    <w:rsid w:val="00F27358"/>
    <w:rsid w:val="00F60D3A"/>
    <w:rsid w:val="00F61EEF"/>
    <w:rsid w:val="00FC325E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51F3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288"/>
    <w:pPr>
      <w:ind w:left="720"/>
      <w:contextualSpacing/>
    </w:pPr>
  </w:style>
  <w:style w:type="character" w:styleId="a6">
    <w:name w:val="Hyperlink"/>
    <w:uiPriority w:val="99"/>
    <w:unhideWhenUsed/>
    <w:rsid w:val="00415F09"/>
    <w:rPr>
      <w:color w:val="0563C1"/>
      <w:u w:val="single"/>
    </w:rPr>
  </w:style>
  <w:style w:type="character" w:customStyle="1" w:styleId="a7">
    <w:name w:val="Неразрешенное упоминание"/>
    <w:uiPriority w:val="99"/>
    <w:semiHidden/>
    <w:unhideWhenUsed/>
    <w:rsid w:val="00604A0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23C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defectoskopiya.ru/pages/view/submitt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mp.uran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fectoskopiya.ru/inde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defectoskopiya.ru/public/docs/XXXIIUralConferenceTemplate.docx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defectoskopiya.ru/public/docs/XXXIIUralConferenceTemplat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Links>
    <vt:vector size="18" baseType="variant">
      <vt:variant>
        <vt:i4>6881343</vt:i4>
      </vt:variant>
      <vt:variant>
        <vt:i4>6</vt:i4>
      </vt:variant>
      <vt:variant>
        <vt:i4>0</vt:i4>
      </vt:variant>
      <vt:variant>
        <vt:i4>5</vt:i4>
      </vt:variant>
      <vt:variant>
        <vt:lpwstr>http://defectoskopiya.ru/index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http://defectoskopiya.ru/pages/view/submitting</vt:lpwstr>
      </vt:variant>
      <vt:variant>
        <vt:lpwstr/>
      </vt:variant>
      <vt:variant>
        <vt:i4>8192125</vt:i4>
      </vt:variant>
      <vt:variant>
        <vt:i4>0</vt:i4>
      </vt:variant>
      <vt:variant>
        <vt:i4>0</vt:i4>
      </vt:variant>
      <vt:variant>
        <vt:i4>5</vt:i4>
      </vt:variant>
      <vt:variant>
        <vt:lpwstr>http://www.imp.uran.ru/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ИФМ</dc:creator>
  <cp:keywords/>
  <cp:lastModifiedBy>Пользователь Windows</cp:lastModifiedBy>
  <cp:revision>2</cp:revision>
  <cp:lastPrinted>2019-11-27T09:07:00Z</cp:lastPrinted>
  <dcterms:created xsi:type="dcterms:W3CDTF">2021-02-05T06:04:00Z</dcterms:created>
  <dcterms:modified xsi:type="dcterms:W3CDTF">2021-02-05T06:04:00Z</dcterms:modified>
</cp:coreProperties>
</file>